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87320F" w14:textId="77777777" w:rsidR="00B840D3" w:rsidRPr="00E86B82" w:rsidRDefault="00213CC4">
      <w:pPr>
        <w:rPr>
          <w:sz w:val="32"/>
        </w:rPr>
      </w:pPr>
      <w:r w:rsidRPr="00E86B82">
        <w:rPr>
          <w:sz w:val="32"/>
        </w:rPr>
        <w:t>Survival List Assignment</w:t>
      </w:r>
    </w:p>
    <w:p w14:paraId="509825D7" w14:textId="77777777" w:rsidR="00213CC4" w:rsidRPr="00E86B82" w:rsidRDefault="00213CC4">
      <w:pPr>
        <w:rPr>
          <w:sz w:val="28"/>
        </w:rPr>
      </w:pPr>
    </w:p>
    <w:p w14:paraId="418D1478" w14:textId="77777777" w:rsidR="001941A9" w:rsidRPr="00E86B82" w:rsidRDefault="001941A9">
      <w:pPr>
        <w:rPr>
          <w:sz w:val="28"/>
        </w:rPr>
      </w:pPr>
    </w:p>
    <w:p w14:paraId="77F09260" w14:textId="77777777" w:rsidR="00213CC4" w:rsidRPr="00E86B82" w:rsidRDefault="00213CC4">
      <w:pPr>
        <w:rPr>
          <w:sz w:val="28"/>
        </w:rPr>
      </w:pPr>
      <w:r w:rsidRPr="00E86B82">
        <w:rPr>
          <w:sz w:val="28"/>
        </w:rPr>
        <w:t xml:space="preserve">Pretend you are </w:t>
      </w:r>
      <w:r w:rsidR="00580C78" w:rsidRPr="00E86B82">
        <w:rPr>
          <w:sz w:val="28"/>
        </w:rPr>
        <w:t>a going on a trip to a remote island far from civilization</w:t>
      </w:r>
      <w:r w:rsidR="009D70F8" w:rsidRPr="00E86B82">
        <w:rPr>
          <w:sz w:val="28"/>
        </w:rPr>
        <w:t xml:space="preserve"> for one year</w:t>
      </w:r>
      <w:r w:rsidR="00580C78" w:rsidRPr="00E86B82">
        <w:rPr>
          <w:sz w:val="28"/>
        </w:rPr>
        <w:t xml:space="preserve">. </w:t>
      </w:r>
      <w:r w:rsidR="009D70F8" w:rsidRPr="00E86B82">
        <w:rPr>
          <w:sz w:val="28"/>
        </w:rPr>
        <w:t>What are the top ten things that you need for survival?</w:t>
      </w:r>
    </w:p>
    <w:p w14:paraId="632C74F1" w14:textId="77777777" w:rsidR="009D70F8" w:rsidRPr="00E86B82" w:rsidRDefault="009D70F8">
      <w:pPr>
        <w:rPr>
          <w:sz w:val="28"/>
        </w:rPr>
      </w:pPr>
    </w:p>
    <w:p w14:paraId="3B8F3C5C" w14:textId="77777777" w:rsidR="009D70F8" w:rsidRPr="00E86B82" w:rsidRDefault="009D70F8" w:rsidP="009D70F8">
      <w:pPr>
        <w:pStyle w:val="ListParagraph"/>
        <w:numPr>
          <w:ilvl w:val="0"/>
          <w:numId w:val="1"/>
        </w:numPr>
        <w:rPr>
          <w:sz w:val="28"/>
        </w:rPr>
      </w:pPr>
      <w:r w:rsidRPr="00E86B82">
        <w:rPr>
          <w:sz w:val="28"/>
        </w:rPr>
        <w:t xml:space="preserve">Make a list of </w:t>
      </w:r>
      <w:r w:rsidRPr="00E86B82">
        <w:rPr>
          <w:b/>
          <w:sz w:val="28"/>
        </w:rPr>
        <w:t>at least</w:t>
      </w:r>
      <w:r w:rsidRPr="00E86B82">
        <w:rPr>
          <w:sz w:val="28"/>
        </w:rPr>
        <w:t xml:space="preserve"> 10 things you will bring to the island.</w:t>
      </w:r>
    </w:p>
    <w:p w14:paraId="010B641A" w14:textId="70C84DFC" w:rsidR="009D70F8" w:rsidRPr="00E86B82" w:rsidRDefault="009D70F8" w:rsidP="009D70F8">
      <w:pPr>
        <w:pStyle w:val="ListParagraph"/>
        <w:numPr>
          <w:ilvl w:val="0"/>
          <w:numId w:val="1"/>
        </w:numPr>
        <w:rPr>
          <w:sz w:val="28"/>
        </w:rPr>
      </w:pPr>
      <w:r w:rsidRPr="00E86B82">
        <w:rPr>
          <w:sz w:val="28"/>
        </w:rPr>
        <w:t xml:space="preserve">Write </w:t>
      </w:r>
      <w:r w:rsidRPr="00E86B82">
        <w:rPr>
          <w:b/>
          <w:sz w:val="28"/>
        </w:rPr>
        <w:t>at least</w:t>
      </w:r>
      <w:r w:rsidR="006C3BA4" w:rsidRPr="00E86B82">
        <w:rPr>
          <w:sz w:val="28"/>
        </w:rPr>
        <w:t xml:space="preserve"> two</w:t>
      </w:r>
      <w:r w:rsidRPr="00E86B82">
        <w:rPr>
          <w:sz w:val="28"/>
        </w:rPr>
        <w:t xml:space="preserve"> sentences for each object explaining why you need it.</w:t>
      </w:r>
    </w:p>
    <w:p w14:paraId="2D0BE248" w14:textId="77777777" w:rsidR="009D70F8" w:rsidRPr="00E86B82" w:rsidRDefault="009D70F8" w:rsidP="009D70F8">
      <w:pPr>
        <w:pStyle w:val="ListParagraph"/>
        <w:numPr>
          <w:ilvl w:val="0"/>
          <w:numId w:val="1"/>
        </w:numPr>
        <w:rPr>
          <w:sz w:val="28"/>
        </w:rPr>
      </w:pPr>
      <w:r w:rsidRPr="00E86B82">
        <w:rPr>
          <w:sz w:val="28"/>
        </w:rPr>
        <w:t>It can be an object necessary for survival, an object that is important to you, or an object that you do not want to live without!</w:t>
      </w:r>
    </w:p>
    <w:p w14:paraId="3BF4BDC6" w14:textId="77777777" w:rsidR="009D70F8" w:rsidRPr="00E86B82" w:rsidRDefault="009D70F8" w:rsidP="009D70F8">
      <w:pPr>
        <w:rPr>
          <w:sz w:val="28"/>
        </w:rPr>
      </w:pPr>
    </w:p>
    <w:p w14:paraId="37211D33" w14:textId="77777777" w:rsidR="009D70F8" w:rsidRPr="00E86B82" w:rsidRDefault="009D70F8" w:rsidP="009D70F8">
      <w:pPr>
        <w:rPr>
          <w:sz w:val="28"/>
        </w:rPr>
      </w:pPr>
      <w:r w:rsidRPr="00E86B82">
        <w:rPr>
          <w:sz w:val="28"/>
        </w:rPr>
        <w:t>In your final list, you need to:</w:t>
      </w:r>
    </w:p>
    <w:p w14:paraId="0C69FB9B" w14:textId="3077D69F" w:rsidR="009D70F8" w:rsidRPr="00E86B82" w:rsidRDefault="009D70F8" w:rsidP="009D70F8">
      <w:pPr>
        <w:pStyle w:val="ListParagraph"/>
        <w:numPr>
          <w:ilvl w:val="0"/>
          <w:numId w:val="2"/>
        </w:numPr>
        <w:rPr>
          <w:sz w:val="28"/>
        </w:rPr>
      </w:pPr>
      <w:r w:rsidRPr="00E86B82">
        <w:rPr>
          <w:sz w:val="28"/>
        </w:rPr>
        <w:t xml:space="preserve">Use </w:t>
      </w:r>
      <w:r w:rsidRPr="00E86B82">
        <w:rPr>
          <w:i/>
          <w:sz w:val="28"/>
        </w:rPr>
        <w:t>a/an</w:t>
      </w:r>
      <w:r w:rsidRPr="00E86B82">
        <w:rPr>
          <w:sz w:val="28"/>
        </w:rPr>
        <w:t xml:space="preserve"> and</w:t>
      </w:r>
      <w:r w:rsidRPr="00E86B82">
        <w:rPr>
          <w:i/>
          <w:sz w:val="28"/>
        </w:rPr>
        <w:t xml:space="preserve"> the</w:t>
      </w:r>
      <w:r w:rsidRPr="00E86B82">
        <w:rPr>
          <w:sz w:val="28"/>
        </w:rPr>
        <w:t xml:space="preserve"> </w:t>
      </w:r>
      <w:r w:rsidRPr="00E86B82">
        <w:rPr>
          <w:b/>
          <w:sz w:val="28"/>
        </w:rPr>
        <w:t>at least five times</w:t>
      </w:r>
      <w:r w:rsidRPr="00E86B82">
        <w:rPr>
          <w:sz w:val="28"/>
        </w:rPr>
        <w:t xml:space="preserve">, and put them in </w:t>
      </w:r>
      <w:r w:rsidRPr="00E86B82">
        <w:rPr>
          <w:b/>
          <w:sz w:val="28"/>
        </w:rPr>
        <w:t>bold.</w:t>
      </w:r>
      <w:r w:rsidR="0099434E" w:rsidRPr="00E86B82">
        <w:rPr>
          <w:b/>
          <w:sz w:val="28"/>
        </w:rPr>
        <w:t xml:space="preserve"> </w:t>
      </w:r>
    </w:p>
    <w:p w14:paraId="58E62720" w14:textId="5511CF87" w:rsidR="009D70F8" w:rsidRPr="00E86B82" w:rsidRDefault="009D70F8" w:rsidP="009D70F8">
      <w:pPr>
        <w:pStyle w:val="ListParagraph"/>
        <w:numPr>
          <w:ilvl w:val="0"/>
          <w:numId w:val="2"/>
        </w:numPr>
        <w:rPr>
          <w:sz w:val="28"/>
        </w:rPr>
      </w:pPr>
      <w:r w:rsidRPr="00E86B82">
        <w:rPr>
          <w:sz w:val="28"/>
        </w:rPr>
        <w:t xml:space="preserve">Use </w:t>
      </w:r>
      <w:r w:rsidRPr="00E86B82">
        <w:rPr>
          <w:i/>
          <w:sz w:val="28"/>
        </w:rPr>
        <w:t xml:space="preserve">many, much, </w:t>
      </w:r>
      <w:r w:rsidRPr="00E86B82">
        <w:rPr>
          <w:sz w:val="28"/>
        </w:rPr>
        <w:t xml:space="preserve">and </w:t>
      </w:r>
      <w:r w:rsidRPr="00E86B82">
        <w:rPr>
          <w:i/>
          <w:sz w:val="28"/>
        </w:rPr>
        <w:t>a lot of</w:t>
      </w:r>
      <w:r w:rsidRPr="00E86B82">
        <w:rPr>
          <w:sz w:val="28"/>
        </w:rPr>
        <w:t xml:space="preserve"> </w:t>
      </w:r>
      <w:r w:rsidRPr="00E86B82">
        <w:rPr>
          <w:b/>
          <w:sz w:val="28"/>
        </w:rPr>
        <w:t>at least two times eac</w:t>
      </w:r>
      <w:r w:rsidR="0099434E" w:rsidRPr="00E86B82">
        <w:rPr>
          <w:b/>
          <w:sz w:val="28"/>
        </w:rPr>
        <w:t>h</w:t>
      </w:r>
      <w:r w:rsidRPr="00E86B82">
        <w:rPr>
          <w:sz w:val="28"/>
        </w:rPr>
        <w:t xml:space="preserve">, and </w:t>
      </w:r>
      <w:r w:rsidRPr="00E86B82">
        <w:rPr>
          <w:sz w:val="28"/>
          <w:u w:val="single"/>
        </w:rPr>
        <w:t>underline</w:t>
      </w:r>
      <w:r w:rsidRPr="00E86B82">
        <w:rPr>
          <w:sz w:val="28"/>
        </w:rPr>
        <w:t xml:space="preserve"> them. </w:t>
      </w:r>
    </w:p>
    <w:p w14:paraId="1077CAD9" w14:textId="77777777" w:rsidR="009D70F8" w:rsidRPr="00E86B82" w:rsidRDefault="009D70F8" w:rsidP="009D70F8">
      <w:pPr>
        <w:pStyle w:val="ListParagraph"/>
        <w:numPr>
          <w:ilvl w:val="0"/>
          <w:numId w:val="2"/>
        </w:numPr>
        <w:rPr>
          <w:sz w:val="28"/>
        </w:rPr>
      </w:pPr>
      <w:r w:rsidRPr="00E86B82">
        <w:rPr>
          <w:sz w:val="28"/>
        </w:rPr>
        <w:t>Pay attention to the verb tenses you use— and remember you are going on this trip in the future!</w:t>
      </w:r>
    </w:p>
    <w:p w14:paraId="5EADA09A" w14:textId="77777777" w:rsidR="009D70F8" w:rsidRPr="00E86B82" w:rsidRDefault="009D70F8" w:rsidP="009D70F8">
      <w:pPr>
        <w:rPr>
          <w:sz w:val="28"/>
        </w:rPr>
      </w:pPr>
      <w:r w:rsidRPr="00E86B82">
        <w:rPr>
          <w:sz w:val="28"/>
        </w:rPr>
        <w:t>Make sure you pay attention to those aspects of your grammar— your grade in grammar will be determined by them.</w:t>
      </w:r>
    </w:p>
    <w:p w14:paraId="4299889D" w14:textId="72DF3B4F" w:rsidR="0099434E" w:rsidRPr="00E86B82" w:rsidRDefault="0099434E" w:rsidP="009D70F8">
      <w:pPr>
        <w:rPr>
          <w:sz w:val="28"/>
        </w:rPr>
      </w:pPr>
    </w:p>
    <w:p w14:paraId="171AD17E" w14:textId="77777777" w:rsidR="0099434E" w:rsidRPr="00E86B82" w:rsidRDefault="0099434E" w:rsidP="009D70F8">
      <w:pPr>
        <w:rPr>
          <w:sz w:val="28"/>
        </w:rPr>
      </w:pPr>
    </w:p>
    <w:p w14:paraId="5F0E457F" w14:textId="23155556" w:rsidR="001941A9" w:rsidRPr="00E86B82" w:rsidRDefault="006C3BA4" w:rsidP="009D70F8">
      <w:pPr>
        <w:rPr>
          <w:sz w:val="32"/>
        </w:rPr>
      </w:pPr>
      <w:r w:rsidRPr="00E86B82">
        <w:rPr>
          <w:sz w:val="32"/>
        </w:rPr>
        <w:t>Example of a survival list entry:</w:t>
      </w:r>
      <w:r w:rsidR="00567AC2" w:rsidRPr="00E86B82">
        <w:rPr>
          <w:sz w:val="32"/>
        </w:rPr>
        <w:t xml:space="preserve"> </w:t>
      </w:r>
    </w:p>
    <w:p w14:paraId="7798A522" w14:textId="77777777" w:rsidR="00567AC2" w:rsidRPr="00E86B82" w:rsidRDefault="00567AC2" w:rsidP="009D70F8">
      <w:pPr>
        <w:rPr>
          <w:sz w:val="28"/>
        </w:rPr>
      </w:pPr>
    </w:p>
    <w:p w14:paraId="3ED3DC7E" w14:textId="5871C45D" w:rsidR="00567AC2" w:rsidRPr="00E86B82" w:rsidRDefault="006C3BA4" w:rsidP="009D70F8">
      <w:pPr>
        <w:rPr>
          <w:i/>
          <w:sz w:val="32"/>
        </w:rPr>
      </w:pPr>
      <w:r w:rsidRPr="00E86B82">
        <w:rPr>
          <w:i/>
          <w:sz w:val="32"/>
        </w:rPr>
        <w:t xml:space="preserve">Item 1: </w:t>
      </w:r>
      <w:r w:rsidRPr="00E86B82">
        <w:rPr>
          <w:b/>
          <w:i/>
          <w:sz w:val="32"/>
        </w:rPr>
        <w:t xml:space="preserve">The </w:t>
      </w:r>
      <w:r w:rsidRPr="00E86B82">
        <w:rPr>
          <w:i/>
          <w:sz w:val="32"/>
        </w:rPr>
        <w:t>stuffed animal* my mom gave me when I was 8 years old.</w:t>
      </w:r>
    </w:p>
    <w:p w14:paraId="1074EDC9" w14:textId="054FD7BB" w:rsidR="006C3BA4" w:rsidRPr="00E86B82" w:rsidRDefault="006C3BA4" w:rsidP="009D70F8">
      <w:pPr>
        <w:rPr>
          <w:sz w:val="28"/>
        </w:rPr>
      </w:pPr>
      <w:r w:rsidRPr="00E86B82">
        <w:rPr>
          <w:sz w:val="28"/>
        </w:rPr>
        <w:t xml:space="preserve">I will bring my stuffed animal because it reminds me of my mom, and I will miss her if I am on </w:t>
      </w:r>
      <w:r w:rsidRPr="00E86B82">
        <w:rPr>
          <w:b/>
          <w:sz w:val="28"/>
        </w:rPr>
        <w:t>a</w:t>
      </w:r>
      <w:r w:rsidRPr="00E86B82">
        <w:rPr>
          <w:sz w:val="28"/>
        </w:rPr>
        <w:t xml:space="preserve"> remote island for </w:t>
      </w:r>
      <w:r w:rsidRPr="00233D05">
        <w:rPr>
          <w:b/>
          <w:sz w:val="28"/>
        </w:rPr>
        <w:t>a</w:t>
      </w:r>
      <w:r w:rsidRPr="00E86B82">
        <w:rPr>
          <w:sz w:val="28"/>
        </w:rPr>
        <w:t xml:space="preserve"> year. I also do not think I will have </w:t>
      </w:r>
      <w:r w:rsidRPr="00E86B82">
        <w:rPr>
          <w:sz w:val="28"/>
          <w:u w:val="single"/>
        </w:rPr>
        <w:t>much</w:t>
      </w:r>
      <w:r w:rsidRPr="00E86B82">
        <w:rPr>
          <w:sz w:val="28"/>
        </w:rPr>
        <w:t xml:space="preserve"> companionship</w:t>
      </w:r>
      <w:r w:rsidR="0099434E" w:rsidRPr="00E86B82">
        <w:rPr>
          <w:sz w:val="28"/>
        </w:rPr>
        <w:t xml:space="preserve"> on the island, so it will be nice to have </w:t>
      </w:r>
      <w:r w:rsidR="0099434E" w:rsidRPr="00E86B82">
        <w:rPr>
          <w:b/>
          <w:sz w:val="28"/>
        </w:rPr>
        <w:t>a</w:t>
      </w:r>
      <w:r w:rsidR="0099434E" w:rsidRPr="00E86B82">
        <w:rPr>
          <w:sz w:val="28"/>
        </w:rPr>
        <w:t xml:space="preserve"> familiar object.</w:t>
      </w:r>
    </w:p>
    <w:p w14:paraId="421B6829" w14:textId="77777777" w:rsidR="0099434E" w:rsidRDefault="0099434E" w:rsidP="009D70F8"/>
    <w:p w14:paraId="1F86F755" w14:textId="17CB3FAA" w:rsidR="006C3BA4" w:rsidRPr="00E86B82" w:rsidRDefault="006C3BA4" w:rsidP="009D70F8">
      <w:pPr>
        <w:rPr>
          <w:sz w:val="28"/>
        </w:rPr>
      </w:pPr>
      <w:r w:rsidRPr="00E86B82">
        <w:rPr>
          <w:sz w:val="28"/>
        </w:rPr>
        <w:t>*</w:t>
      </w:r>
      <w:proofErr w:type="spellStart"/>
      <w:r w:rsidRPr="00E86B82">
        <w:rPr>
          <w:sz w:val="28"/>
        </w:rPr>
        <w:t>toutou</w:t>
      </w:r>
      <w:proofErr w:type="spellEnd"/>
    </w:p>
    <w:p w14:paraId="7BA3D6DB" w14:textId="7CFFF736" w:rsidR="00E86B82" w:rsidRPr="007032A2" w:rsidRDefault="00E86B82" w:rsidP="0099434E">
      <w:pPr>
        <w:rPr>
          <w:sz w:val="28"/>
        </w:rPr>
      </w:pPr>
      <w:r w:rsidRPr="00E93082">
        <w:rPr>
          <w:sz w:val="28"/>
        </w:rPr>
        <w:br w:type="page"/>
      </w:r>
      <w:r w:rsidRPr="00E93082">
        <w:rPr>
          <w:sz w:val="32"/>
        </w:rPr>
        <w:lastRenderedPageBreak/>
        <w:t>Survival List Rubric</w:t>
      </w:r>
    </w:p>
    <w:tbl>
      <w:tblPr>
        <w:tblStyle w:val="TableGrid"/>
        <w:tblW w:w="14898" w:type="dxa"/>
        <w:tblInd w:w="-956" w:type="dxa"/>
        <w:tblLook w:val="04A0" w:firstRow="1" w:lastRow="0" w:firstColumn="1" w:lastColumn="0" w:noHBand="0" w:noVBand="1"/>
      </w:tblPr>
      <w:tblGrid>
        <w:gridCol w:w="1771"/>
        <w:gridCol w:w="2672"/>
        <w:gridCol w:w="2764"/>
        <w:gridCol w:w="2676"/>
        <w:gridCol w:w="2622"/>
        <w:gridCol w:w="2393"/>
      </w:tblGrid>
      <w:tr w:rsidR="008E7849" w14:paraId="3DC19419" w14:textId="77777777" w:rsidTr="008E7849">
        <w:trPr>
          <w:trHeight w:val="497"/>
        </w:trPr>
        <w:tc>
          <w:tcPr>
            <w:tcW w:w="1771" w:type="dxa"/>
          </w:tcPr>
          <w:p w14:paraId="7B73BBB5" w14:textId="77777777" w:rsidR="00E86B82" w:rsidRPr="00E93082" w:rsidRDefault="00E86B82" w:rsidP="0099434E">
            <w:pPr>
              <w:rPr>
                <w:sz w:val="28"/>
              </w:rPr>
            </w:pPr>
          </w:p>
        </w:tc>
        <w:tc>
          <w:tcPr>
            <w:tcW w:w="2672" w:type="dxa"/>
          </w:tcPr>
          <w:p w14:paraId="21F50C56" w14:textId="2077CB82" w:rsidR="00E86B82" w:rsidRPr="00E93082" w:rsidRDefault="00E86B82" w:rsidP="00E86B82">
            <w:pPr>
              <w:jc w:val="center"/>
              <w:rPr>
                <w:sz w:val="28"/>
              </w:rPr>
            </w:pPr>
            <w:r w:rsidRPr="00E93082">
              <w:rPr>
                <w:sz w:val="28"/>
              </w:rPr>
              <w:t>5 points</w:t>
            </w:r>
          </w:p>
        </w:tc>
        <w:tc>
          <w:tcPr>
            <w:tcW w:w="2764" w:type="dxa"/>
          </w:tcPr>
          <w:p w14:paraId="50E70334" w14:textId="2EC701A2" w:rsidR="00E86B82" w:rsidRPr="00E93082" w:rsidRDefault="00E86B82" w:rsidP="00E86B82">
            <w:pPr>
              <w:jc w:val="center"/>
              <w:rPr>
                <w:sz w:val="28"/>
              </w:rPr>
            </w:pPr>
            <w:r w:rsidRPr="00E93082">
              <w:rPr>
                <w:sz w:val="28"/>
              </w:rPr>
              <w:t>4 points</w:t>
            </w:r>
          </w:p>
        </w:tc>
        <w:tc>
          <w:tcPr>
            <w:tcW w:w="2676" w:type="dxa"/>
          </w:tcPr>
          <w:p w14:paraId="4972B210" w14:textId="239681AA" w:rsidR="00E86B82" w:rsidRPr="00E93082" w:rsidRDefault="00E86B82" w:rsidP="00E86B82">
            <w:pPr>
              <w:jc w:val="center"/>
              <w:rPr>
                <w:sz w:val="28"/>
              </w:rPr>
            </w:pPr>
            <w:r w:rsidRPr="00E93082">
              <w:rPr>
                <w:sz w:val="28"/>
              </w:rPr>
              <w:t>3 points</w:t>
            </w:r>
          </w:p>
        </w:tc>
        <w:tc>
          <w:tcPr>
            <w:tcW w:w="2622" w:type="dxa"/>
          </w:tcPr>
          <w:p w14:paraId="5025F74A" w14:textId="5FF91A1E" w:rsidR="00E86B82" w:rsidRPr="00E93082" w:rsidRDefault="00E86B82" w:rsidP="00E86B82">
            <w:pPr>
              <w:jc w:val="center"/>
              <w:rPr>
                <w:sz w:val="28"/>
              </w:rPr>
            </w:pPr>
            <w:r w:rsidRPr="00E93082">
              <w:rPr>
                <w:sz w:val="28"/>
              </w:rPr>
              <w:t>2 points</w:t>
            </w:r>
          </w:p>
        </w:tc>
        <w:tc>
          <w:tcPr>
            <w:tcW w:w="2393" w:type="dxa"/>
          </w:tcPr>
          <w:p w14:paraId="5B8CA5CD" w14:textId="726BD60D" w:rsidR="00E86B82" w:rsidRPr="00E93082" w:rsidRDefault="00E86B82" w:rsidP="00E86B82">
            <w:pPr>
              <w:jc w:val="center"/>
              <w:rPr>
                <w:sz w:val="28"/>
              </w:rPr>
            </w:pPr>
            <w:r w:rsidRPr="00E93082">
              <w:rPr>
                <w:sz w:val="28"/>
              </w:rPr>
              <w:t>1 point</w:t>
            </w:r>
          </w:p>
        </w:tc>
      </w:tr>
      <w:tr w:rsidR="008E7849" w14:paraId="480CF1BE" w14:textId="77777777" w:rsidTr="008E7849">
        <w:trPr>
          <w:trHeight w:val="1137"/>
        </w:trPr>
        <w:tc>
          <w:tcPr>
            <w:tcW w:w="1771" w:type="dxa"/>
          </w:tcPr>
          <w:p w14:paraId="465B48C4" w14:textId="2DFF92CE" w:rsidR="00E86B82" w:rsidRPr="00E93082" w:rsidRDefault="00E86B82" w:rsidP="0099434E">
            <w:pPr>
              <w:rPr>
                <w:b/>
                <w:sz w:val="28"/>
              </w:rPr>
            </w:pPr>
            <w:r w:rsidRPr="00E93082">
              <w:rPr>
                <w:b/>
                <w:sz w:val="28"/>
              </w:rPr>
              <w:t>Spelling</w:t>
            </w:r>
          </w:p>
        </w:tc>
        <w:tc>
          <w:tcPr>
            <w:tcW w:w="2672" w:type="dxa"/>
          </w:tcPr>
          <w:p w14:paraId="37035E32" w14:textId="4BB31F8E" w:rsidR="00E86B82" w:rsidRPr="00E93082" w:rsidRDefault="005F6B80" w:rsidP="0099434E">
            <w:pPr>
              <w:rPr>
                <w:sz w:val="28"/>
              </w:rPr>
            </w:pPr>
            <w:r>
              <w:rPr>
                <w:sz w:val="28"/>
              </w:rPr>
              <w:t>-</w:t>
            </w:r>
            <w:r w:rsidR="000A2039">
              <w:rPr>
                <w:sz w:val="28"/>
              </w:rPr>
              <w:t>Student has two</w:t>
            </w:r>
            <w:r w:rsidR="00E93082">
              <w:rPr>
                <w:sz w:val="28"/>
              </w:rPr>
              <w:t xml:space="preserve"> spelling errors or fewer.</w:t>
            </w:r>
          </w:p>
        </w:tc>
        <w:tc>
          <w:tcPr>
            <w:tcW w:w="2764" w:type="dxa"/>
          </w:tcPr>
          <w:p w14:paraId="17417996" w14:textId="31CE786F" w:rsidR="00E86B82" w:rsidRPr="00E93082" w:rsidRDefault="005F6B80" w:rsidP="000A2039">
            <w:pPr>
              <w:rPr>
                <w:sz w:val="28"/>
              </w:rPr>
            </w:pPr>
            <w:r>
              <w:rPr>
                <w:sz w:val="28"/>
              </w:rPr>
              <w:t>-</w:t>
            </w:r>
            <w:r w:rsidR="000A2039">
              <w:rPr>
                <w:sz w:val="28"/>
              </w:rPr>
              <w:t>Student has 3-5 spelling errors.</w:t>
            </w:r>
          </w:p>
        </w:tc>
        <w:tc>
          <w:tcPr>
            <w:tcW w:w="2676" w:type="dxa"/>
          </w:tcPr>
          <w:p w14:paraId="45E225AA" w14:textId="58EEF8BD" w:rsidR="00E86B82" w:rsidRPr="00E93082" w:rsidRDefault="005F6B80" w:rsidP="0099434E">
            <w:pPr>
              <w:rPr>
                <w:sz w:val="28"/>
              </w:rPr>
            </w:pPr>
            <w:r>
              <w:rPr>
                <w:sz w:val="28"/>
              </w:rPr>
              <w:t>-</w:t>
            </w:r>
            <w:r w:rsidR="000A2039">
              <w:rPr>
                <w:sz w:val="28"/>
              </w:rPr>
              <w:t>Student has 6-8 spelling errors.</w:t>
            </w:r>
          </w:p>
        </w:tc>
        <w:tc>
          <w:tcPr>
            <w:tcW w:w="2622" w:type="dxa"/>
          </w:tcPr>
          <w:p w14:paraId="0FCBD11D" w14:textId="62C95043" w:rsidR="00E86B82" w:rsidRPr="00E93082" w:rsidRDefault="005F6B80" w:rsidP="000A2039">
            <w:pPr>
              <w:rPr>
                <w:sz w:val="28"/>
              </w:rPr>
            </w:pPr>
            <w:r>
              <w:rPr>
                <w:sz w:val="28"/>
              </w:rPr>
              <w:t>-</w:t>
            </w:r>
            <w:r w:rsidR="000A2039">
              <w:rPr>
                <w:sz w:val="28"/>
              </w:rPr>
              <w:t>Student has 9-10 spelling errors.</w:t>
            </w:r>
          </w:p>
        </w:tc>
        <w:tc>
          <w:tcPr>
            <w:tcW w:w="2393" w:type="dxa"/>
          </w:tcPr>
          <w:p w14:paraId="1921FDA9" w14:textId="6018FFDE" w:rsidR="00E86B82" w:rsidRPr="00E93082" w:rsidRDefault="005F6B80" w:rsidP="0099434E">
            <w:pPr>
              <w:rPr>
                <w:sz w:val="28"/>
              </w:rPr>
            </w:pPr>
            <w:r>
              <w:rPr>
                <w:sz w:val="28"/>
              </w:rPr>
              <w:t>-</w:t>
            </w:r>
            <w:r w:rsidR="000A2039">
              <w:rPr>
                <w:sz w:val="28"/>
              </w:rPr>
              <w:t>Student has more than 10 spelling errors.</w:t>
            </w:r>
          </w:p>
        </w:tc>
      </w:tr>
      <w:tr w:rsidR="008E7849" w14:paraId="3C0D8EC7" w14:textId="77777777" w:rsidTr="008E7849">
        <w:trPr>
          <w:trHeight w:val="4443"/>
        </w:trPr>
        <w:tc>
          <w:tcPr>
            <w:tcW w:w="1771" w:type="dxa"/>
          </w:tcPr>
          <w:p w14:paraId="33A2EC74" w14:textId="40AFB9D5" w:rsidR="00E86B82" w:rsidRPr="00E93082" w:rsidRDefault="00E86B82" w:rsidP="0099434E">
            <w:pPr>
              <w:rPr>
                <w:b/>
                <w:sz w:val="28"/>
              </w:rPr>
            </w:pPr>
            <w:r w:rsidRPr="00E93082">
              <w:rPr>
                <w:b/>
                <w:sz w:val="28"/>
              </w:rPr>
              <w:t>Grammar</w:t>
            </w:r>
          </w:p>
        </w:tc>
        <w:tc>
          <w:tcPr>
            <w:tcW w:w="2672" w:type="dxa"/>
          </w:tcPr>
          <w:p w14:paraId="7ADF0B47" w14:textId="212C9C49" w:rsidR="00E86B82" w:rsidRDefault="005F6B80" w:rsidP="0099434E">
            <w:pPr>
              <w:rPr>
                <w:sz w:val="28"/>
              </w:rPr>
            </w:pPr>
            <w:r>
              <w:rPr>
                <w:sz w:val="28"/>
              </w:rPr>
              <w:t>-</w:t>
            </w:r>
            <w:r w:rsidR="000A2039">
              <w:rPr>
                <w:sz w:val="28"/>
              </w:rPr>
              <w:t xml:space="preserve">Student </w:t>
            </w:r>
            <w:r>
              <w:rPr>
                <w:sz w:val="28"/>
              </w:rPr>
              <w:t xml:space="preserve">correctly uses and bolds </w:t>
            </w:r>
            <w:r w:rsidRPr="005F6B80">
              <w:rPr>
                <w:i/>
                <w:sz w:val="28"/>
              </w:rPr>
              <w:t>a/an</w:t>
            </w:r>
            <w:r>
              <w:rPr>
                <w:sz w:val="28"/>
              </w:rPr>
              <w:t xml:space="preserve"> and </w:t>
            </w:r>
            <w:r w:rsidRPr="005F6B80">
              <w:rPr>
                <w:i/>
                <w:sz w:val="28"/>
              </w:rPr>
              <w:t>the</w:t>
            </w:r>
            <w:r>
              <w:rPr>
                <w:sz w:val="28"/>
              </w:rPr>
              <w:t xml:space="preserve"> more than five times.</w:t>
            </w:r>
          </w:p>
          <w:p w14:paraId="5FC29769" w14:textId="0F7B4DC7" w:rsidR="005F6B80" w:rsidRDefault="005F6B80" w:rsidP="0099434E">
            <w:pPr>
              <w:rPr>
                <w:sz w:val="28"/>
              </w:rPr>
            </w:pPr>
            <w:r>
              <w:rPr>
                <w:sz w:val="28"/>
              </w:rPr>
              <w:t xml:space="preserve">-Student correctly uses and underlines </w:t>
            </w:r>
            <w:r>
              <w:rPr>
                <w:i/>
                <w:sz w:val="28"/>
              </w:rPr>
              <w:t>many, much</w:t>
            </w:r>
            <w:r>
              <w:rPr>
                <w:sz w:val="28"/>
              </w:rPr>
              <w:t xml:space="preserve"> and </w:t>
            </w:r>
            <w:r>
              <w:rPr>
                <w:i/>
                <w:sz w:val="28"/>
              </w:rPr>
              <w:t>a lot of</w:t>
            </w:r>
            <w:r>
              <w:rPr>
                <w:sz w:val="28"/>
              </w:rPr>
              <w:t xml:space="preserve"> more than two times each.</w:t>
            </w:r>
          </w:p>
          <w:p w14:paraId="0C55DD3C" w14:textId="37044D8E" w:rsidR="005F6B80" w:rsidRPr="005F6B80" w:rsidRDefault="005F6B80" w:rsidP="0099434E">
            <w:pPr>
              <w:rPr>
                <w:sz w:val="28"/>
              </w:rPr>
            </w:pPr>
            <w:r>
              <w:rPr>
                <w:sz w:val="28"/>
              </w:rPr>
              <w:t>-Student always uses the correct verb tense.</w:t>
            </w:r>
          </w:p>
        </w:tc>
        <w:tc>
          <w:tcPr>
            <w:tcW w:w="2764" w:type="dxa"/>
          </w:tcPr>
          <w:p w14:paraId="4EDFE2BA" w14:textId="47745371" w:rsidR="005F6B80" w:rsidRDefault="005F6B80" w:rsidP="005F6B80">
            <w:pPr>
              <w:rPr>
                <w:sz w:val="28"/>
              </w:rPr>
            </w:pPr>
            <w:r>
              <w:rPr>
                <w:sz w:val="28"/>
              </w:rPr>
              <w:t xml:space="preserve">-Student correctly uses and bolds </w:t>
            </w:r>
            <w:r w:rsidRPr="005F6B80">
              <w:rPr>
                <w:i/>
                <w:sz w:val="28"/>
              </w:rPr>
              <w:t>a/an</w:t>
            </w:r>
            <w:r>
              <w:rPr>
                <w:sz w:val="28"/>
              </w:rPr>
              <w:t xml:space="preserve"> and </w:t>
            </w:r>
            <w:r w:rsidRPr="005F6B80">
              <w:rPr>
                <w:i/>
                <w:sz w:val="28"/>
              </w:rPr>
              <w:t>the</w:t>
            </w:r>
            <w:r>
              <w:rPr>
                <w:sz w:val="28"/>
              </w:rPr>
              <w:t xml:space="preserve"> five times.</w:t>
            </w:r>
          </w:p>
          <w:p w14:paraId="7E09D069" w14:textId="6E7B80C9" w:rsidR="005F6B80" w:rsidRDefault="005F6B80" w:rsidP="005F6B80">
            <w:pPr>
              <w:rPr>
                <w:sz w:val="28"/>
              </w:rPr>
            </w:pPr>
            <w:r>
              <w:rPr>
                <w:sz w:val="28"/>
              </w:rPr>
              <w:t xml:space="preserve">-Student correctly uses and underlines </w:t>
            </w:r>
            <w:r>
              <w:rPr>
                <w:i/>
                <w:sz w:val="28"/>
              </w:rPr>
              <w:t>many, much</w:t>
            </w:r>
            <w:r>
              <w:rPr>
                <w:sz w:val="28"/>
              </w:rPr>
              <w:t xml:space="preserve"> and </w:t>
            </w:r>
            <w:r>
              <w:rPr>
                <w:i/>
                <w:sz w:val="28"/>
              </w:rPr>
              <w:t>a lot of</w:t>
            </w:r>
            <w:r>
              <w:rPr>
                <w:sz w:val="28"/>
              </w:rPr>
              <w:t xml:space="preserve"> two times each.</w:t>
            </w:r>
          </w:p>
          <w:p w14:paraId="5514F806" w14:textId="17418131" w:rsidR="00E86B82" w:rsidRPr="00E93082" w:rsidRDefault="005F6B80" w:rsidP="0078221F">
            <w:pPr>
              <w:rPr>
                <w:sz w:val="28"/>
              </w:rPr>
            </w:pPr>
            <w:r>
              <w:rPr>
                <w:sz w:val="28"/>
              </w:rPr>
              <w:t xml:space="preserve">-Student </w:t>
            </w:r>
            <w:r w:rsidR="0078221F">
              <w:rPr>
                <w:sz w:val="28"/>
              </w:rPr>
              <w:t xml:space="preserve">almost always </w:t>
            </w:r>
            <w:r>
              <w:rPr>
                <w:sz w:val="28"/>
              </w:rPr>
              <w:t>uses the correct verb tense.</w:t>
            </w:r>
          </w:p>
        </w:tc>
        <w:tc>
          <w:tcPr>
            <w:tcW w:w="2676" w:type="dxa"/>
          </w:tcPr>
          <w:p w14:paraId="283CB0CC" w14:textId="3CEA7E05" w:rsidR="00F22711" w:rsidRDefault="00F22711" w:rsidP="00F22711">
            <w:pPr>
              <w:rPr>
                <w:sz w:val="28"/>
              </w:rPr>
            </w:pPr>
            <w:r>
              <w:rPr>
                <w:sz w:val="28"/>
              </w:rPr>
              <w:t xml:space="preserve">-Student correctly uses and bolds </w:t>
            </w:r>
            <w:r w:rsidRPr="005F6B80">
              <w:rPr>
                <w:i/>
                <w:sz w:val="28"/>
              </w:rPr>
              <w:t>a/an</w:t>
            </w:r>
            <w:r>
              <w:rPr>
                <w:sz w:val="28"/>
              </w:rPr>
              <w:t xml:space="preserve"> and </w:t>
            </w:r>
            <w:r w:rsidRPr="005F6B80">
              <w:rPr>
                <w:i/>
                <w:sz w:val="28"/>
              </w:rPr>
              <w:t>the</w:t>
            </w:r>
            <w:r>
              <w:rPr>
                <w:sz w:val="28"/>
              </w:rPr>
              <w:t xml:space="preserve"> 3-4 times.</w:t>
            </w:r>
          </w:p>
          <w:p w14:paraId="3B5737FC" w14:textId="2478B051" w:rsidR="00F22711" w:rsidRDefault="00F22711" w:rsidP="00F22711">
            <w:pPr>
              <w:rPr>
                <w:sz w:val="28"/>
              </w:rPr>
            </w:pPr>
            <w:r>
              <w:rPr>
                <w:sz w:val="28"/>
              </w:rPr>
              <w:t xml:space="preserve">-Student correctly uses and underlines </w:t>
            </w:r>
            <w:r>
              <w:rPr>
                <w:i/>
                <w:sz w:val="28"/>
              </w:rPr>
              <w:t>many, much</w:t>
            </w:r>
            <w:r>
              <w:rPr>
                <w:sz w:val="28"/>
              </w:rPr>
              <w:t xml:space="preserve"> and </w:t>
            </w:r>
            <w:r>
              <w:rPr>
                <w:i/>
                <w:sz w:val="28"/>
              </w:rPr>
              <w:t>a lot of</w:t>
            </w:r>
            <w:r>
              <w:rPr>
                <w:sz w:val="28"/>
              </w:rPr>
              <w:t xml:space="preserve"> at least once each.</w:t>
            </w:r>
          </w:p>
          <w:p w14:paraId="207BE4FC" w14:textId="31DEC43E" w:rsidR="00E86B82" w:rsidRPr="00E93082" w:rsidRDefault="00F22711" w:rsidP="00F22711">
            <w:pPr>
              <w:rPr>
                <w:sz w:val="28"/>
              </w:rPr>
            </w:pPr>
            <w:r>
              <w:rPr>
                <w:sz w:val="28"/>
              </w:rPr>
              <w:t>-Student mostly uses the correct verb tense.</w:t>
            </w:r>
          </w:p>
        </w:tc>
        <w:tc>
          <w:tcPr>
            <w:tcW w:w="2622" w:type="dxa"/>
          </w:tcPr>
          <w:p w14:paraId="31F84314" w14:textId="5ACA49C9" w:rsidR="00F22711" w:rsidRDefault="00F22711" w:rsidP="00F22711">
            <w:pPr>
              <w:rPr>
                <w:sz w:val="28"/>
              </w:rPr>
            </w:pPr>
            <w:r>
              <w:rPr>
                <w:sz w:val="28"/>
              </w:rPr>
              <w:t xml:space="preserve">-Student correctly uses and bolds </w:t>
            </w:r>
            <w:r w:rsidRPr="005F6B80">
              <w:rPr>
                <w:i/>
                <w:sz w:val="28"/>
              </w:rPr>
              <w:t>a/an</w:t>
            </w:r>
            <w:r>
              <w:rPr>
                <w:sz w:val="28"/>
              </w:rPr>
              <w:t xml:space="preserve"> and </w:t>
            </w:r>
            <w:r w:rsidRPr="005F6B80">
              <w:rPr>
                <w:i/>
                <w:sz w:val="28"/>
              </w:rPr>
              <w:t>the</w:t>
            </w:r>
            <w:r>
              <w:rPr>
                <w:sz w:val="28"/>
              </w:rPr>
              <w:t xml:space="preserve"> 2 times.</w:t>
            </w:r>
          </w:p>
          <w:p w14:paraId="1C322C49" w14:textId="2F9EA95E" w:rsidR="00F22711" w:rsidRDefault="00F22711" w:rsidP="00F22711">
            <w:pPr>
              <w:rPr>
                <w:sz w:val="28"/>
              </w:rPr>
            </w:pPr>
            <w:r>
              <w:rPr>
                <w:sz w:val="28"/>
              </w:rPr>
              <w:t xml:space="preserve">-Student correctly uses and underlines </w:t>
            </w:r>
            <w:r>
              <w:rPr>
                <w:i/>
                <w:sz w:val="28"/>
              </w:rPr>
              <w:t>many, much</w:t>
            </w:r>
            <w:r>
              <w:rPr>
                <w:sz w:val="28"/>
              </w:rPr>
              <w:t xml:space="preserve"> or </w:t>
            </w:r>
            <w:r>
              <w:rPr>
                <w:i/>
                <w:sz w:val="28"/>
              </w:rPr>
              <w:t>a lot of</w:t>
            </w:r>
            <w:r>
              <w:rPr>
                <w:sz w:val="28"/>
              </w:rPr>
              <w:t xml:space="preserve"> on a few occasions.</w:t>
            </w:r>
          </w:p>
          <w:p w14:paraId="4C0C531D" w14:textId="0CBF8E46" w:rsidR="00E86B82" w:rsidRPr="00E93082" w:rsidRDefault="00F22711" w:rsidP="00F22711">
            <w:pPr>
              <w:rPr>
                <w:sz w:val="28"/>
              </w:rPr>
            </w:pPr>
            <w:r>
              <w:rPr>
                <w:sz w:val="28"/>
              </w:rPr>
              <w:t>-Student sometimes uses the correct verb tense.</w:t>
            </w:r>
          </w:p>
        </w:tc>
        <w:tc>
          <w:tcPr>
            <w:tcW w:w="2393" w:type="dxa"/>
          </w:tcPr>
          <w:p w14:paraId="536BC490" w14:textId="07004F86" w:rsidR="00F22711" w:rsidRDefault="00F22711" w:rsidP="00F22711">
            <w:pPr>
              <w:rPr>
                <w:sz w:val="28"/>
              </w:rPr>
            </w:pPr>
            <w:r>
              <w:rPr>
                <w:sz w:val="28"/>
              </w:rPr>
              <w:t xml:space="preserve">-Student does not use </w:t>
            </w:r>
            <w:r w:rsidRPr="00F22711">
              <w:rPr>
                <w:i/>
                <w:sz w:val="28"/>
              </w:rPr>
              <w:t>a/an</w:t>
            </w:r>
            <w:r>
              <w:rPr>
                <w:sz w:val="28"/>
              </w:rPr>
              <w:t xml:space="preserve"> or </w:t>
            </w:r>
            <w:r w:rsidRPr="00F22711">
              <w:rPr>
                <w:i/>
                <w:sz w:val="28"/>
              </w:rPr>
              <w:t xml:space="preserve">the </w:t>
            </w:r>
            <w:r>
              <w:rPr>
                <w:sz w:val="28"/>
              </w:rPr>
              <w:t>correctly.</w:t>
            </w:r>
          </w:p>
          <w:p w14:paraId="6860A2D3" w14:textId="75C7CA41" w:rsidR="00F22711" w:rsidRDefault="00F22711" w:rsidP="00F22711">
            <w:pPr>
              <w:rPr>
                <w:sz w:val="28"/>
              </w:rPr>
            </w:pPr>
            <w:r>
              <w:rPr>
                <w:sz w:val="28"/>
              </w:rPr>
              <w:t xml:space="preserve">-Student does not use </w:t>
            </w:r>
            <w:r>
              <w:rPr>
                <w:i/>
                <w:sz w:val="28"/>
              </w:rPr>
              <w:t>many, much</w:t>
            </w:r>
            <w:r>
              <w:rPr>
                <w:sz w:val="28"/>
              </w:rPr>
              <w:t xml:space="preserve"> or </w:t>
            </w:r>
            <w:r>
              <w:rPr>
                <w:i/>
                <w:sz w:val="28"/>
              </w:rPr>
              <w:t>a lot of</w:t>
            </w:r>
            <w:r>
              <w:rPr>
                <w:sz w:val="28"/>
              </w:rPr>
              <w:t xml:space="preserve"> correctly.</w:t>
            </w:r>
          </w:p>
          <w:p w14:paraId="0FDD68E3" w14:textId="5A3687F1" w:rsidR="00E86B82" w:rsidRPr="00E93082" w:rsidRDefault="00F22711" w:rsidP="00F22711">
            <w:pPr>
              <w:rPr>
                <w:sz w:val="28"/>
              </w:rPr>
            </w:pPr>
            <w:r>
              <w:rPr>
                <w:sz w:val="28"/>
              </w:rPr>
              <w:t>-Student does not pay attention to verb tense.</w:t>
            </w:r>
          </w:p>
        </w:tc>
      </w:tr>
      <w:tr w:rsidR="008E7849" w14:paraId="17C7A152" w14:textId="77777777" w:rsidTr="0057040B">
        <w:trPr>
          <w:trHeight w:val="754"/>
        </w:trPr>
        <w:tc>
          <w:tcPr>
            <w:tcW w:w="1771" w:type="dxa"/>
            <w:tcBorders>
              <w:bottom w:val="single" w:sz="4" w:space="0" w:color="auto"/>
            </w:tcBorders>
          </w:tcPr>
          <w:p w14:paraId="6F2B389D" w14:textId="47377EB2" w:rsidR="007032A2" w:rsidRPr="00E93082" w:rsidRDefault="007032A2" w:rsidP="0099434E">
            <w:pPr>
              <w:rPr>
                <w:b/>
                <w:sz w:val="28"/>
              </w:rPr>
            </w:pPr>
            <w:r w:rsidRPr="00E93082">
              <w:rPr>
                <w:b/>
                <w:sz w:val="28"/>
              </w:rPr>
              <w:t>Sentence Structure</w:t>
            </w:r>
          </w:p>
        </w:tc>
        <w:tc>
          <w:tcPr>
            <w:tcW w:w="2672" w:type="dxa"/>
            <w:tcBorders>
              <w:bottom w:val="single" w:sz="4" w:space="0" w:color="auto"/>
            </w:tcBorders>
          </w:tcPr>
          <w:p w14:paraId="6827D472" w14:textId="5A881CB9" w:rsidR="007032A2" w:rsidRPr="00E93082" w:rsidRDefault="007032A2" w:rsidP="007032A2">
            <w:pPr>
              <w:rPr>
                <w:sz w:val="28"/>
              </w:rPr>
            </w:pPr>
            <w:r>
              <w:rPr>
                <w:sz w:val="28"/>
              </w:rPr>
              <w:t>-Student always uses proper punctuation.</w:t>
            </w:r>
          </w:p>
        </w:tc>
        <w:tc>
          <w:tcPr>
            <w:tcW w:w="2764" w:type="dxa"/>
            <w:tcBorders>
              <w:bottom w:val="single" w:sz="4" w:space="0" w:color="auto"/>
            </w:tcBorders>
          </w:tcPr>
          <w:p w14:paraId="5B0E0B87" w14:textId="31EB55FB" w:rsidR="007032A2" w:rsidRPr="00E93082" w:rsidRDefault="007032A2" w:rsidP="007032A2">
            <w:pPr>
              <w:rPr>
                <w:sz w:val="28"/>
              </w:rPr>
            </w:pPr>
            <w:r>
              <w:rPr>
                <w:sz w:val="28"/>
              </w:rPr>
              <w:t>-Student mostly uses proper punctuation.</w:t>
            </w:r>
          </w:p>
        </w:tc>
        <w:tc>
          <w:tcPr>
            <w:tcW w:w="2676" w:type="dxa"/>
            <w:tcBorders>
              <w:bottom w:val="single" w:sz="4" w:space="0" w:color="auto"/>
            </w:tcBorders>
          </w:tcPr>
          <w:p w14:paraId="44DD2C62" w14:textId="502722CE" w:rsidR="007032A2" w:rsidRPr="00E93082" w:rsidRDefault="007032A2" w:rsidP="007032A2">
            <w:pPr>
              <w:rPr>
                <w:sz w:val="28"/>
              </w:rPr>
            </w:pPr>
            <w:r>
              <w:rPr>
                <w:sz w:val="28"/>
              </w:rPr>
              <w:t>-Student generally uses proper punctuation.</w:t>
            </w:r>
          </w:p>
        </w:tc>
        <w:tc>
          <w:tcPr>
            <w:tcW w:w="2622" w:type="dxa"/>
            <w:tcBorders>
              <w:bottom w:val="single" w:sz="4" w:space="0" w:color="auto"/>
            </w:tcBorders>
          </w:tcPr>
          <w:p w14:paraId="73FC8C7B" w14:textId="29F833D4" w:rsidR="007032A2" w:rsidRPr="00E93082" w:rsidRDefault="007032A2" w:rsidP="007032A2">
            <w:pPr>
              <w:rPr>
                <w:sz w:val="28"/>
              </w:rPr>
            </w:pPr>
            <w:r>
              <w:rPr>
                <w:sz w:val="28"/>
              </w:rPr>
              <w:t>-Student sometimes uses proper punctuation.</w:t>
            </w:r>
          </w:p>
        </w:tc>
        <w:tc>
          <w:tcPr>
            <w:tcW w:w="2393" w:type="dxa"/>
            <w:tcBorders>
              <w:bottom w:val="single" w:sz="4" w:space="0" w:color="auto"/>
            </w:tcBorders>
          </w:tcPr>
          <w:p w14:paraId="3AA64591" w14:textId="1C671C33" w:rsidR="007032A2" w:rsidRPr="00E93082" w:rsidRDefault="007032A2" w:rsidP="007032A2">
            <w:pPr>
              <w:rPr>
                <w:sz w:val="28"/>
              </w:rPr>
            </w:pPr>
            <w:r>
              <w:rPr>
                <w:sz w:val="28"/>
              </w:rPr>
              <w:t>-Student does not use proper punctuation.</w:t>
            </w:r>
          </w:p>
        </w:tc>
      </w:tr>
      <w:tr w:rsidR="008E7849" w14:paraId="63F6A98A" w14:textId="77777777" w:rsidTr="0057040B">
        <w:trPr>
          <w:trHeight w:val="1468"/>
        </w:trPr>
        <w:tc>
          <w:tcPr>
            <w:tcW w:w="1771" w:type="dxa"/>
            <w:tcBorders>
              <w:bottom w:val="single" w:sz="4" w:space="0" w:color="auto"/>
            </w:tcBorders>
          </w:tcPr>
          <w:p w14:paraId="608491DE" w14:textId="7D229364" w:rsidR="007032A2" w:rsidRPr="00E93082" w:rsidRDefault="007032A2" w:rsidP="0099434E">
            <w:pPr>
              <w:rPr>
                <w:b/>
                <w:sz w:val="28"/>
              </w:rPr>
            </w:pPr>
            <w:r w:rsidRPr="00E93082">
              <w:rPr>
                <w:b/>
                <w:sz w:val="28"/>
              </w:rPr>
              <w:t>Content</w:t>
            </w:r>
          </w:p>
        </w:tc>
        <w:tc>
          <w:tcPr>
            <w:tcW w:w="2672" w:type="dxa"/>
            <w:tcBorders>
              <w:bottom w:val="single" w:sz="4" w:space="0" w:color="auto"/>
            </w:tcBorders>
          </w:tcPr>
          <w:p w14:paraId="3AB183DB" w14:textId="4E7D5BD6" w:rsidR="007032A2" w:rsidRDefault="007032A2" w:rsidP="0099434E">
            <w:pPr>
              <w:rPr>
                <w:sz w:val="28"/>
              </w:rPr>
            </w:pPr>
            <w:r>
              <w:rPr>
                <w:sz w:val="28"/>
              </w:rPr>
              <w:t xml:space="preserve">-Student has ten </w:t>
            </w:r>
            <w:r w:rsidR="00A05FCB">
              <w:rPr>
                <w:sz w:val="28"/>
              </w:rPr>
              <w:t>items or more</w:t>
            </w:r>
            <w:r>
              <w:rPr>
                <w:sz w:val="28"/>
              </w:rPr>
              <w:t>.</w:t>
            </w:r>
          </w:p>
          <w:p w14:paraId="58DCCBA3" w14:textId="79856030" w:rsidR="007032A2" w:rsidRPr="00E93082" w:rsidRDefault="007032A2" w:rsidP="0099434E">
            <w:pPr>
              <w:rPr>
                <w:sz w:val="28"/>
              </w:rPr>
            </w:pPr>
            <w:r>
              <w:rPr>
                <w:sz w:val="28"/>
              </w:rPr>
              <w:t>-Student has two sentences or more per item.</w:t>
            </w:r>
          </w:p>
        </w:tc>
        <w:tc>
          <w:tcPr>
            <w:tcW w:w="2764" w:type="dxa"/>
            <w:tcBorders>
              <w:bottom w:val="single" w:sz="4" w:space="0" w:color="auto"/>
            </w:tcBorders>
          </w:tcPr>
          <w:p w14:paraId="78707DD3" w14:textId="37783517" w:rsidR="007032A2" w:rsidRDefault="00273690" w:rsidP="007032A2">
            <w:pPr>
              <w:rPr>
                <w:sz w:val="28"/>
              </w:rPr>
            </w:pPr>
            <w:r>
              <w:rPr>
                <w:sz w:val="28"/>
              </w:rPr>
              <w:t xml:space="preserve">-Student has ten </w:t>
            </w:r>
            <w:r w:rsidR="007032A2">
              <w:rPr>
                <w:sz w:val="28"/>
              </w:rPr>
              <w:t>items.</w:t>
            </w:r>
          </w:p>
          <w:p w14:paraId="297D0BD3" w14:textId="7633A01B" w:rsidR="007032A2" w:rsidRPr="00E93082" w:rsidRDefault="007032A2" w:rsidP="007032A2">
            <w:pPr>
              <w:rPr>
                <w:sz w:val="28"/>
              </w:rPr>
            </w:pPr>
            <w:r>
              <w:rPr>
                <w:sz w:val="28"/>
              </w:rPr>
              <w:t>-Student has two sentences per item.</w:t>
            </w:r>
          </w:p>
        </w:tc>
        <w:tc>
          <w:tcPr>
            <w:tcW w:w="2676" w:type="dxa"/>
            <w:tcBorders>
              <w:bottom w:val="single" w:sz="4" w:space="0" w:color="auto"/>
            </w:tcBorders>
          </w:tcPr>
          <w:p w14:paraId="792D3168" w14:textId="77777777" w:rsidR="007032A2" w:rsidRDefault="007032A2" w:rsidP="007032A2">
            <w:pPr>
              <w:rPr>
                <w:sz w:val="28"/>
              </w:rPr>
            </w:pPr>
            <w:r>
              <w:rPr>
                <w:sz w:val="28"/>
              </w:rPr>
              <w:t>-Student has ten items.</w:t>
            </w:r>
          </w:p>
          <w:p w14:paraId="3D3B6ECD" w14:textId="4A0AD5A7" w:rsidR="007032A2" w:rsidRPr="00E93082" w:rsidRDefault="007032A2" w:rsidP="00273690">
            <w:pPr>
              <w:rPr>
                <w:sz w:val="28"/>
              </w:rPr>
            </w:pPr>
            <w:r>
              <w:rPr>
                <w:sz w:val="28"/>
              </w:rPr>
              <w:t xml:space="preserve">-Student has two sentences </w:t>
            </w:r>
            <w:r w:rsidR="00A05FCB">
              <w:rPr>
                <w:sz w:val="28"/>
              </w:rPr>
              <w:t xml:space="preserve">or fewer </w:t>
            </w:r>
            <w:r>
              <w:rPr>
                <w:sz w:val="28"/>
              </w:rPr>
              <w:t>per item.</w:t>
            </w:r>
          </w:p>
        </w:tc>
        <w:tc>
          <w:tcPr>
            <w:tcW w:w="2622" w:type="dxa"/>
            <w:tcBorders>
              <w:bottom w:val="single" w:sz="4" w:space="0" w:color="auto"/>
            </w:tcBorders>
          </w:tcPr>
          <w:p w14:paraId="41E8600D" w14:textId="1CB33419" w:rsidR="007032A2" w:rsidRDefault="007032A2" w:rsidP="007032A2">
            <w:pPr>
              <w:rPr>
                <w:sz w:val="28"/>
              </w:rPr>
            </w:pPr>
            <w:r>
              <w:rPr>
                <w:sz w:val="28"/>
              </w:rPr>
              <w:t>-Student has ten items</w:t>
            </w:r>
            <w:r w:rsidR="00A05FCB">
              <w:rPr>
                <w:sz w:val="28"/>
              </w:rPr>
              <w:t xml:space="preserve"> or fewer</w:t>
            </w:r>
            <w:r>
              <w:rPr>
                <w:sz w:val="28"/>
              </w:rPr>
              <w:t>.</w:t>
            </w:r>
          </w:p>
          <w:p w14:paraId="2C167D73" w14:textId="38A4FED8" w:rsidR="007032A2" w:rsidRPr="00E93082" w:rsidRDefault="007032A2" w:rsidP="00A05FCB">
            <w:pPr>
              <w:rPr>
                <w:sz w:val="28"/>
              </w:rPr>
            </w:pPr>
            <w:r>
              <w:rPr>
                <w:sz w:val="28"/>
              </w:rPr>
              <w:t xml:space="preserve">-Student has </w:t>
            </w:r>
            <w:r w:rsidR="00A05FCB">
              <w:rPr>
                <w:sz w:val="28"/>
              </w:rPr>
              <w:t>1-2</w:t>
            </w:r>
            <w:r>
              <w:rPr>
                <w:sz w:val="28"/>
              </w:rPr>
              <w:t xml:space="preserve"> sentences per item.</w:t>
            </w:r>
          </w:p>
        </w:tc>
        <w:tc>
          <w:tcPr>
            <w:tcW w:w="2393" w:type="dxa"/>
            <w:tcBorders>
              <w:bottom w:val="single" w:sz="4" w:space="0" w:color="auto"/>
            </w:tcBorders>
          </w:tcPr>
          <w:p w14:paraId="11517426" w14:textId="2CD180C8" w:rsidR="007032A2" w:rsidRDefault="007032A2" w:rsidP="007032A2">
            <w:pPr>
              <w:rPr>
                <w:sz w:val="28"/>
              </w:rPr>
            </w:pPr>
            <w:r>
              <w:rPr>
                <w:sz w:val="28"/>
              </w:rPr>
              <w:t>-Student has ten items</w:t>
            </w:r>
            <w:r w:rsidR="00A05FCB">
              <w:rPr>
                <w:sz w:val="28"/>
              </w:rPr>
              <w:t xml:space="preserve"> or fewer</w:t>
            </w:r>
            <w:r>
              <w:rPr>
                <w:sz w:val="28"/>
              </w:rPr>
              <w:t>.</w:t>
            </w:r>
          </w:p>
          <w:p w14:paraId="75D7697C" w14:textId="2F95B24B" w:rsidR="007032A2" w:rsidRPr="00E93082" w:rsidRDefault="007032A2" w:rsidP="00A05FCB">
            <w:pPr>
              <w:rPr>
                <w:sz w:val="28"/>
              </w:rPr>
            </w:pPr>
            <w:r>
              <w:rPr>
                <w:sz w:val="28"/>
              </w:rPr>
              <w:t xml:space="preserve">-Student has </w:t>
            </w:r>
            <w:r w:rsidR="00A05FCB">
              <w:rPr>
                <w:sz w:val="28"/>
              </w:rPr>
              <w:t>1 sentence per item</w:t>
            </w:r>
            <w:r>
              <w:rPr>
                <w:sz w:val="28"/>
              </w:rPr>
              <w:t>.</w:t>
            </w:r>
          </w:p>
        </w:tc>
      </w:tr>
      <w:tr w:rsidR="00A65D26" w14:paraId="29E49871" w14:textId="77777777" w:rsidTr="0057040B">
        <w:trPr>
          <w:trHeight w:val="1468"/>
        </w:trPr>
        <w:tc>
          <w:tcPr>
            <w:tcW w:w="1771" w:type="dxa"/>
            <w:tcBorders>
              <w:top w:val="single" w:sz="4" w:space="0" w:color="auto"/>
            </w:tcBorders>
          </w:tcPr>
          <w:p w14:paraId="4F7FAE44" w14:textId="41B8E47E" w:rsidR="00A65D26" w:rsidRPr="00E93082" w:rsidRDefault="00A65D26" w:rsidP="0099434E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Presentation</w:t>
            </w:r>
          </w:p>
        </w:tc>
        <w:tc>
          <w:tcPr>
            <w:tcW w:w="2672" w:type="dxa"/>
            <w:tcBorders>
              <w:top w:val="single" w:sz="4" w:space="0" w:color="auto"/>
            </w:tcBorders>
          </w:tcPr>
          <w:p w14:paraId="5620ABBB" w14:textId="01AB02EE" w:rsidR="00A65D26" w:rsidRDefault="00A65D26" w:rsidP="0099434E">
            <w:pPr>
              <w:rPr>
                <w:sz w:val="28"/>
              </w:rPr>
            </w:pPr>
            <w:r>
              <w:rPr>
                <w:sz w:val="28"/>
              </w:rPr>
              <w:t>-Student’s list fits on one page, or is neatly stapled/clipped together.</w:t>
            </w:r>
          </w:p>
          <w:p w14:paraId="22BF676F" w14:textId="77777777" w:rsidR="00A65D26" w:rsidRDefault="00A65D26" w:rsidP="0099434E">
            <w:pPr>
              <w:rPr>
                <w:sz w:val="28"/>
              </w:rPr>
            </w:pPr>
            <w:r>
              <w:rPr>
                <w:sz w:val="28"/>
              </w:rPr>
              <w:t>-The list has the student’s name, class, and the date on it.</w:t>
            </w:r>
          </w:p>
          <w:p w14:paraId="704D4855" w14:textId="4502ADC0" w:rsidR="00A65D26" w:rsidRDefault="00A65D26" w:rsidP="0099434E">
            <w:pPr>
              <w:rPr>
                <w:sz w:val="28"/>
              </w:rPr>
            </w:pPr>
            <w:r>
              <w:rPr>
                <w:sz w:val="28"/>
              </w:rPr>
              <w:t>-The student’s list is visually appealing and neat.</w:t>
            </w:r>
          </w:p>
        </w:tc>
        <w:tc>
          <w:tcPr>
            <w:tcW w:w="2764" w:type="dxa"/>
            <w:tcBorders>
              <w:top w:val="single" w:sz="4" w:space="0" w:color="auto"/>
            </w:tcBorders>
          </w:tcPr>
          <w:p w14:paraId="083EF466" w14:textId="58056D30" w:rsidR="00A65D26" w:rsidRDefault="00A65D26" w:rsidP="00A65D26">
            <w:pPr>
              <w:rPr>
                <w:sz w:val="28"/>
              </w:rPr>
            </w:pPr>
            <w:r>
              <w:rPr>
                <w:sz w:val="28"/>
              </w:rPr>
              <w:t>-The list has the student’s name, class, and the date on it.</w:t>
            </w:r>
          </w:p>
          <w:p w14:paraId="5FDCD8B7" w14:textId="189C129F" w:rsidR="00A65D26" w:rsidRDefault="00A65D26" w:rsidP="00A65D26">
            <w:pPr>
              <w:rPr>
                <w:sz w:val="28"/>
              </w:rPr>
            </w:pPr>
            <w:r>
              <w:rPr>
                <w:sz w:val="28"/>
              </w:rPr>
              <w:t>-The student’s list is neat.</w:t>
            </w:r>
          </w:p>
        </w:tc>
        <w:tc>
          <w:tcPr>
            <w:tcW w:w="2676" w:type="dxa"/>
            <w:tcBorders>
              <w:top w:val="single" w:sz="4" w:space="0" w:color="auto"/>
              <w:bottom w:val="single" w:sz="4" w:space="0" w:color="auto"/>
            </w:tcBorders>
          </w:tcPr>
          <w:p w14:paraId="736A7AD4" w14:textId="77777777" w:rsidR="00A65D26" w:rsidRDefault="00A65D26" w:rsidP="00A65D26">
            <w:pPr>
              <w:rPr>
                <w:sz w:val="28"/>
              </w:rPr>
            </w:pPr>
            <w:r>
              <w:rPr>
                <w:sz w:val="28"/>
              </w:rPr>
              <w:t>-The list has the student’s name, class, and the date on it.</w:t>
            </w:r>
          </w:p>
          <w:p w14:paraId="3672DDCA" w14:textId="69724B7C" w:rsidR="00A65D26" w:rsidRDefault="00A65D26" w:rsidP="00A65D26">
            <w:pPr>
              <w:rPr>
                <w:sz w:val="28"/>
              </w:rPr>
            </w:pPr>
            <w:r>
              <w:rPr>
                <w:sz w:val="28"/>
              </w:rPr>
              <w:t>-The student’s list looks appropriately neat.</w:t>
            </w:r>
            <w:bookmarkStart w:id="0" w:name="_GoBack"/>
            <w:bookmarkEnd w:id="0"/>
          </w:p>
        </w:tc>
        <w:tc>
          <w:tcPr>
            <w:tcW w:w="2622" w:type="dxa"/>
            <w:tcBorders>
              <w:top w:val="single" w:sz="4" w:space="0" w:color="auto"/>
            </w:tcBorders>
          </w:tcPr>
          <w:p w14:paraId="75C9A81E" w14:textId="734AEB28" w:rsidR="00A65D26" w:rsidRDefault="009B042C" w:rsidP="007032A2">
            <w:pPr>
              <w:rPr>
                <w:sz w:val="28"/>
              </w:rPr>
            </w:pPr>
            <w:r>
              <w:rPr>
                <w:sz w:val="28"/>
              </w:rPr>
              <w:t>-The list has the student’s name, but is missing an element.</w:t>
            </w:r>
          </w:p>
          <w:p w14:paraId="6FB36B24" w14:textId="3B060942" w:rsidR="009B042C" w:rsidRDefault="009B042C" w:rsidP="007032A2">
            <w:pPr>
              <w:rPr>
                <w:sz w:val="28"/>
              </w:rPr>
            </w:pPr>
            <w:r>
              <w:rPr>
                <w:sz w:val="28"/>
              </w:rPr>
              <w:t>-The student’s list has some errors or inconsistencies with formatting.</w:t>
            </w:r>
          </w:p>
        </w:tc>
        <w:tc>
          <w:tcPr>
            <w:tcW w:w="2393" w:type="dxa"/>
            <w:tcBorders>
              <w:top w:val="single" w:sz="4" w:space="0" w:color="auto"/>
            </w:tcBorders>
          </w:tcPr>
          <w:p w14:paraId="1AF20ACB" w14:textId="77777777" w:rsidR="00A65D26" w:rsidRDefault="009B042C" w:rsidP="007032A2">
            <w:pPr>
              <w:rPr>
                <w:sz w:val="28"/>
              </w:rPr>
            </w:pPr>
            <w:r>
              <w:rPr>
                <w:sz w:val="28"/>
              </w:rPr>
              <w:t>-The list is missing several elements, possibly including the student’s name.</w:t>
            </w:r>
          </w:p>
          <w:p w14:paraId="51223F56" w14:textId="0055A590" w:rsidR="009B042C" w:rsidRDefault="009B042C" w:rsidP="007032A2">
            <w:pPr>
              <w:rPr>
                <w:sz w:val="28"/>
              </w:rPr>
            </w:pPr>
            <w:r>
              <w:rPr>
                <w:sz w:val="28"/>
              </w:rPr>
              <w:t>-The student’s list has many inconsistencies with formatting.</w:t>
            </w:r>
          </w:p>
        </w:tc>
      </w:tr>
    </w:tbl>
    <w:p w14:paraId="3B84C872" w14:textId="5294C5A4" w:rsidR="0099434E" w:rsidRDefault="0099434E" w:rsidP="0099434E"/>
    <w:sectPr w:rsidR="0099434E" w:rsidSect="00E86B82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50A5BB" w14:textId="77777777" w:rsidR="00F775EE" w:rsidRDefault="00F775EE" w:rsidP="00580C78">
      <w:r>
        <w:separator/>
      </w:r>
    </w:p>
  </w:endnote>
  <w:endnote w:type="continuationSeparator" w:id="0">
    <w:p w14:paraId="1C66C801" w14:textId="77777777" w:rsidR="00F775EE" w:rsidRDefault="00F775EE" w:rsidP="00580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BFEB16" w14:textId="77777777" w:rsidR="00F775EE" w:rsidRDefault="00F775EE" w:rsidP="00580C78">
      <w:r>
        <w:separator/>
      </w:r>
    </w:p>
  </w:footnote>
  <w:footnote w:type="continuationSeparator" w:id="0">
    <w:p w14:paraId="41430842" w14:textId="77777777" w:rsidR="00F775EE" w:rsidRDefault="00F775EE" w:rsidP="00580C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DE1B4A"/>
    <w:multiLevelType w:val="hybridMultilevel"/>
    <w:tmpl w:val="3A9E2D9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02493B"/>
    <w:multiLevelType w:val="hybridMultilevel"/>
    <w:tmpl w:val="4FD2860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CC4"/>
    <w:rsid w:val="00061A74"/>
    <w:rsid w:val="000A2039"/>
    <w:rsid w:val="001941A9"/>
    <w:rsid w:val="00213CC4"/>
    <w:rsid w:val="00233D05"/>
    <w:rsid w:val="00273690"/>
    <w:rsid w:val="00320058"/>
    <w:rsid w:val="00334019"/>
    <w:rsid w:val="00567AC2"/>
    <w:rsid w:val="0057040B"/>
    <w:rsid w:val="00580C78"/>
    <w:rsid w:val="005F6B80"/>
    <w:rsid w:val="006C3BA4"/>
    <w:rsid w:val="007032A2"/>
    <w:rsid w:val="00732900"/>
    <w:rsid w:val="00755C61"/>
    <w:rsid w:val="0078221F"/>
    <w:rsid w:val="008E7849"/>
    <w:rsid w:val="00933C97"/>
    <w:rsid w:val="0099434E"/>
    <w:rsid w:val="009B042C"/>
    <w:rsid w:val="009D70F8"/>
    <w:rsid w:val="00A05FCB"/>
    <w:rsid w:val="00A43BFD"/>
    <w:rsid w:val="00A65D26"/>
    <w:rsid w:val="00A71806"/>
    <w:rsid w:val="00D95287"/>
    <w:rsid w:val="00E86B82"/>
    <w:rsid w:val="00E93082"/>
    <w:rsid w:val="00F07BB7"/>
    <w:rsid w:val="00F22711"/>
    <w:rsid w:val="00F77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61EEBF1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80C7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0C78"/>
    <w:rPr>
      <w:lang w:val="en-CA"/>
    </w:rPr>
  </w:style>
  <w:style w:type="paragraph" w:styleId="Footer">
    <w:name w:val="footer"/>
    <w:basedOn w:val="Normal"/>
    <w:link w:val="FooterChar"/>
    <w:uiPriority w:val="99"/>
    <w:unhideWhenUsed/>
    <w:rsid w:val="00580C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0C78"/>
    <w:rPr>
      <w:lang w:val="en-CA"/>
    </w:rPr>
  </w:style>
  <w:style w:type="paragraph" w:styleId="ListParagraph">
    <w:name w:val="List Paragraph"/>
    <w:basedOn w:val="Normal"/>
    <w:uiPriority w:val="34"/>
    <w:qFormat/>
    <w:rsid w:val="009D70F8"/>
    <w:pPr>
      <w:ind w:left="720"/>
      <w:contextualSpacing/>
    </w:pPr>
  </w:style>
  <w:style w:type="table" w:styleId="TableGrid">
    <w:name w:val="Table Grid"/>
    <w:basedOn w:val="TableNormal"/>
    <w:uiPriority w:val="39"/>
    <w:rsid w:val="00E86B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3</Pages>
  <Words>676</Words>
  <Characters>2939</Characters>
  <Application>Microsoft Macintosh Word</Application>
  <DocSecurity>0</DocSecurity>
  <Lines>195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Aishah Cholmondeley</dc:creator>
  <cp:keywords/>
  <dc:description/>
  <cp:lastModifiedBy>Aishah Cholmondeley</cp:lastModifiedBy>
  <cp:revision>12</cp:revision>
  <dcterms:created xsi:type="dcterms:W3CDTF">2017-10-16T20:14:00Z</dcterms:created>
  <dcterms:modified xsi:type="dcterms:W3CDTF">2017-11-05T22:49:00Z</dcterms:modified>
</cp:coreProperties>
</file>