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80748" w14:textId="77777777" w:rsidR="00DB735E" w:rsidRDefault="00FD02AC" w:rsidP="00DB735E">
      <w:pPr>
        <w:rPr>
          <w:rFonts w:asciiTheme="minorHAnsi" w:hAnsiTheme="minorHAnsi" w:cs="Arial"/>
          <w:b/>
          <w:bCs/>
          <w:spacing w:val="20"/>
          <w:u w:val="single"/>
        </w:rPr>
      </w:pPr>
      <w:r w:rsidRPr="00FD02AC">
        <w:rPr>
          <w:rFonts w:asciiTheme="minorHAnsi" w:hAnsiTheme="minorHAnsi" w:cs="Arial"/>
          <w:b/>
          <w:bCs/>
          <w:spacing w:val="20"/>
          <w:u w:val="single"/>
        </w:rPr>
        <w:t>Lesson Plan</w:t>
      </w:r>
    </w:p>
    <w:p w14:paraId="7C6C2E9E" w14:textId="77777777" w:rsidR="00FD02AC" w:rsidRPr="00FD02AC" w:rsidRDefault="00FD02AC" w:rsidP="00DB735E">
      <w:pPr>
        <w:rPr>
          <w:rFonts w:asciiTheme="minorHAnsi" w:hAnsiTheme="minorHAnsi" w:cs="Arial"/>
          <w:b/>
          <w:bCs/>
          <w:spacing w:val="20"/>
          <w:u w:val="single"/>
        </w:rPr>
      </w:pPr>
    </w:p>
    <w:p w14:paraId="5D455EF4" w14:textId="77777777" w:rsidR="00FD02AC" w:rsidRPr="00D965D5" w:rsidRDefault="00FD02AC" w:rsidP="00DB735E">
      <w:pPr>
        <w:rPr>
          <w:rFonts w:ascii="Arial Narrow" w:hAnsi="Arial Narrow" w:cs="Arial"/>
          <w:sz w:val="2"/>
          <w:szCs w:val="2"/>
        </w:rPr>
      </w:pPr>
    </w:p>
    <w:tbl>
      <w:tblPr>
        <w:tblW w:w="5073" w:type="pct"/>
        <w:tblInd w:w="-17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87"/>
      </w:tblGrid>
      <w:tr w:rsidR="00DB735E" w:rsidRPr="004D6CF4" w14:paraId="68B3AD6F" w14:textId="77777777" w:rsidTr="001636F3">
        <w:trPr>
          <w:trHeight w:val="252"/>
        </w:trPr>
        <w:tc>
          <w:tcPr>
            <w:tcW w:w="5000" w:type="pct"/>
            <w:tcBorders>
              <w:top w:val="single" w:sz="4" w:space="0" w:color="auto"/>
              <w:bottom w:val="single" w:sz="4" w:space="0" w:color="auto"/>
            </w:tcBorders>
            <w:shd w:val="clear" w:color="auto" w:fill="auto"/>
          </w:tcPr>
          <w:p w14:paraId="4958A4B6" w14:textId="77777777" w:rsidR="00DB735E" w:rsidRPr="000C09E7" w:rsidRDefault="00DB735E" w:rsidP="001636F3">
            <w:pPr>
              <w:rPr>
                <w:rFonts w:ascii="Arial Narrow" w:hAnsi="Arial Narrow" w:cs="Arial"/>
                <w:bCs/>
                <w:sz w:val="20"/>
              </w:rPr>
            </w:pPr>
            <w:r w:rsidRPr="00836783">
              <w:rPr>
                <w:rFonts w:ascii="Arial Narrow" w:hAnsi="Arial Narrow" w:cs="Arial"/>
                <w:color w:val="000000"/>
                <w:sz w:val="20"/>
              </w:rPr>
              <w:t xml:space="preserve">Group: </w:t>
            </w:r>
            <w:r>
              <w:rPr>
                <w:rFonts w:ascii="Arial Narrow" w:hAnsi="Arial Narrow" w:cs="Arial"/>
                <w:color w:val="000000"/>
                <w:sz w:val="20"/>
              </w:rPr>
              <w:t>501/2</w:t>
            </w:r>
            <w:r>
              <w:rPr>
                <w:rFonts w:ascii="Arial Narrow" w:hAnsi="Arial Narrow" w:cs="Arial"/>
                <w:color w:val="000000"/>
                <w:sz w:val="20"/>
              </w:rPr>
              <w:tab/>
            </w:r>
            <w:r>
              <w:rPr>
                <w:rFonts w:ascii="Arial Narrow" w:hAnsi="Arial Narrow" w:cs="Arial"/>
                <w:color w:val="000000"/>
                <w:sz w:val="20"/>
              </w:rPr>
              <w:tab/>
            </w:r>
            <w:r>
              <w:rPr>
                <w:rFonts w:ascii="Arial Narrow" w:hAnsi="Arial Narrow" w:cs="Arial"/>
                <w:bCs/>
                <w:sz w:val="20"/>
              </w:rPr>
              <w:t>Grade level /Program: Grade 5 TESL</w:t>
            </w:r>
            <w:r>
              <w:rPr>
                <w:rFonts w:ascii="Arial Narrow" w:hAnsi="Arial Narrow" w:cs="Arial"/>
                <w:bCs/>
                <w:sz w:val="20"/>
              </w:rPr>
              <w:tab/>
            </w:r>
            <w:r>
              <w:rPr>
                <w:rFonts w:ascii="Arial Narrow" w:hAnsi="Arial Narrow" w:cs="Arial"/>
                <w:bCs/>
                <w:sz w:val="20"/>
              </w:rPr>
              <w:tab/>
            </w:r>
            <w:r>
              <w:rPr>
                <w:rFonts w:ascii="Arial Narrow" w:hAnsi="Arial Narrow" w:cs="Arial"/>
                <w:bCs/>
                <w:sz w:val="20"/>
              </w:rPr>
              <w:tab/>
              <w:t>Period length: 1 hour</w:t>
            </w:r>
          </w:p>
        </w:tc>
      </w:tr>
    </w:tbl>
    <w:p w14:paraId="50117AED" w14:textId="77777777" w:rsidR="00DB735E" w:rsidRDefault="00DB735E" w:rsidP="00DB735E">
      <w:pPr>
        <w:rPr>
          <w:rFonts w:ascii="Arial Narrow" w:hAnsi="Arial Narrow" w:cs="Arial"/>
          <w:bCs/>
          <w:sz w:val="16"/>
          <w:szCs w:val="16"/>
        </w:rPr>
      </w:pPr>
    </w:p>
    <w:p w14:paraId="49A5BCC0" w14:textId="511BB6BE" w:rsidR="009E1894" w:rsidRDefault="009E1894" w:rsidP="00DB735E">
      <w:pPr>
        <w:rPr>
          <w:rFonts w:ascii="Arial Narrow" w:hAnsi="Arial Narrow" w:cs="Arial"/>
          <w:bCs/>
          <w:sz w:val="16"/>
          <w:szCs w:val="16"/>
        </w:rPr>
      </w:pPr>
      <w:r>
        <w:rPr>
          <w:rFonts w:ascii="Arial Narrow" w:hAnsi="Arial Narrow" w:cs="Arial"/>
          <w:bCs/>
          <w:sz w:val="16"/>
          <w:szCs w:val="16"/>
        </w:rPr>
        <w:t xml:space="preserve">The </w:t>
      </w:r>
      <w:r w:rsidRPr="009E1894">
        <w:rPr>
          <w:rFonts w:ascii="Arial Narrow" w:hAnsi="Arial Narrow" w:cs="Arial"/>
          <w:bCs/>
          <w:sz w:val="16"/>
          <w:szCs w:val="16"/>
          <w:highlight w:val="yellow"/>
        </w:rPr>
        <w:t>highlighted</w:t>
      </w:r>
      <w:r>
        <w:rPr>
          <w:rFonts w:ascii="Arial Narrow" w:hAnsi="Arial Narrow" w:cs="Arial"/>
          <w:bCs/>
          <w:sz w:val="16"/>
          <w:szCs w:val="16"/>
        </w:rPr>
        <w:t xml:space="preserve"> words indicate that I have changed the plan from its first iteration, which can be seen in Appendix A</w:t>
      </w:r>
      <w:r w:rsidR="0088191F">
        <w:rPr>
          <w:rFonts w:ascii="Arial Narrow" w:hAnsi="Arial Narrow" w:cs="Arial"/>
          <w:bCs/>
          <w:sz w:val="16"/>
          <w:szCs w:val="16"/>
        </w:rPr>
        <w:t xml:space="preserve"> on page 7</w:t>
      </w:r>
      <w:r>
        <w:rPr>
          <w:rFonts w:ascii="Arial Narrow" w:hAnsi="Arial Narrow" w:cs="Arial"/>
          <w:bCs/>
          <w:sz w:val="16"/>
          <w:szCs w:val="16"/>
        </w:rPr>
        <w:t>.</w:t>
      </w:r>
    </w:p>
    <w:p w14:paraId="7646E5BE" w14:textId="77777777" w:rsidR="009E1894" w:rsidRPr="00D965D5" w:rsidRDefault="009E1894" w:rsidP="00DB735E">
      <w:pPr>
        <w:rPr>
          <w:rFonts w:ascii="Arial Narrow" w:hAnsi="Arial Narrow" w:cs="Arial"/>
          <w:bCs/>
          <w:sz w:val="16"/>
          <w:szCs w:val="16"/>
        </w:rPr>
      </w:pPr>
    </w:p>
    <w:tbl>
      <w:tblPr>
        <w:tblW w:w="511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921"/>
        <w:gridCol w:w="466"/>
        <w:gridCol w:w="2636"/>
        <w:gridCol w:w="256"/>
        <w:gridCol w:w="3014"/>
      </w:tblGrid>
      <w:tr w:rsidR="00DB735E" w:rsidRPr="00D965D5" w14:paraId="2EA6BDF6" w14:textId="77777777" w:rsidTr="001636F3">
        <w:trPr>
          <w:cantSplit/>
          <w:trHeight w:val="290"/>
        </w:trPr>
        <w:tc>
          <w:tcPr>
            <w:tcW w:w="5000" w:type="pct"/>
            <w:gridSpan w:val="6"/>
            <w:tcBorders>
              <w:bottom w:val="single" w:sz="4" w:space="0" w:color="auto"/>
            </w:tcBorders>
            <w:shd w:val="clear" w:color="auto" w:fill="F2F2F2"/>
          </w:tcPr>
          <w:p w14:paraId="18E89B9E" w14:textId="77777777" w:rsidR="00DB735E" w:rsidRPr="00E0720E" w:rsidRDefault="00DB735E" w:rsidP="001636F3">
            <w:pPr>
              <w:pStyle w:val="Heading2"/>
              <w:rPr>
                <w:rFonts w:ascii="Arial Narrow" w:hAnsi="Arial Narrow" w:cs="Arial"/>
                <w:b w:val="0"/>
                <w:sz w:val="20"/>
              </w:rPr>
            </w:pPr>
            <w:r>
              <w:rPr>
                <w:rFonts w:ascii="Arial Narrow" w:hAnsi="Arial Narrow" w:cs="Arial"/>
                <w:b w:val="0"/>
              </w:rPr>
              <w:t>Goals</w:t>
            </w:r>
            <w:r w:rsidRPr="00B944E7">
              <w:rPr>
                <w:rFonts w:ascii="Arial Narrow" w:hAnsi="Arial Narrow" w:cs="Arial"/>
                <w:b w:val="0"/>
              </w:rPr>
              <w:t xml:space="preserve"> for the period</w:t>
            </w:r>
            <w:r>
              <w:rPr>
                <w:rFonts w:ascii="Arial Narrow" w:hAnsi="Arial Narrow" w:cs="Arial"/>
                <w:b w:val="0"/>
              </w:rPr>
              <w:t xml:space="preserve"> </w:t>
            </w:r>
            <w:r w:rsidRPr="00E0720E">
              <w:rPr>
                <w:rFonts w:ascii="Arial Narrow" w:hAnsi="Arial Narrow" w:cs="Arial"/>
                <w:b w:val="0"/>
                <w:sz w:val="18"/>
              </w:rPr>
              <w:t>(what do you want students to “walk away with”?</w:t>
            </w:r>
            <w:r>
              <w:rPr>
                <w:rFonts w:ascii="Arial Narrow" w:hAnsi="Arial Narrow" w:cs="Arial"/>
                <w:b w:val="0"/>
                <w:sz w:val="18"/>
              </w:rPr>
              <w:t>)</w:t>
            </w:r>
          </w:p>
        </w:tc>
      </w:tr>
      <w:tr w:rsidR="00DB735E" w:rsidRPr="00D965D5" w14:paraId="5A809118" w14:textId="77777777" w:rsidTr="001636F3">
        <w:trPr>
          <w:cantSplit/>
          <w:trHeight w:val="423"/>
        </w:trPr>
        <w:tc>
          <w:tcPr>
            <w:tcW w:w="5000" w:type="pct"/>
            <w:gridSpan w:val="6"/>
          </w:tcPr>
          <w:p w14:paraId="4DD25DBC" w14:textId="77777777" w:rsidR="00DB735E" w:rsidRPr="0003191D" w:rsidRDefault="00DB735E" w:rsidP="001636F3">
            <w:pPr>
              <w:pStyle w:val="Heading2"/>
              <w:numPr>
                <w:ilvl w:val="0"/>
                <w:numId w:val="3"/>
              </w:numPr>
              <w:rPr>
                <w:rFonts w:ascii="Arial Narrow" w:hAnsi="Arial Narrow" w:cs="Arial"/>
                <w:b w:val="0"/>
                <w:bCs/>
                <w:i/>
                <w:iCs/>
                <w:sz w:val="20"/>
              </w:rPr>
            </w:pPr>
            <w:r w:rsidRPr="0003191D">
              <w:rPr>
                <w:rFonts w:ascii="Arial Narrow" w:hAnsi="Arial Narrow" w:cs="Arial"/>
                <w:b w:val="0"/>
                <w:bCs/>
                <w:i/>
                <w:iCs/>
                <w:sz w:val="20"/>
              </w:rPr>
              <w:t>By the end of the class I w</w:t>
            </w:r>
            <w:r>
              <w:rPr>
                <w:rFonts w:ascii="Arial Narrow" w:hAnsi="Arial Narrow" w:cs="Arial"/>
                <w:b w:val="0"/>
                <w:bCs/>
                <w:i/>
                <w:iCs/>
                <w:sz w:val="20"/>
              </w:rPr>
              <w:t xml:space="preserve">ant the students to be able to </w:t>
            </w:r>
            <w:r w:rsidRPr="00DB735E">
              <w:rPr>
                <w:rFonts w:ascii="Arial Narrow" w:hAnsi="Arial Narrow" w:cs="Arial"/>
                <w:bCs/>
                <w:i/>
                <w:iCs/>
                <w:sz w:val="20"/>
                <w:highlight w:val="yellow"/>
              </w:rPr>
              <w:t>learn the meaning of the words “appetizer”, “main course”, “beverages”, and “desserts” whilst practicing the food vocabulary learned in the previous class.</w:t>
            </w:r>
          </w:p>
          <w:p w14:paraId="1A62C732" w14:textId="77777777" w:rsidR="00DB735E" w:rsidRPr="00556D44" w:rsidRDefault="00DB735E" w:rsidP="00DB735E">
            <w:pPr>
              <w:numPr>
                <w:ilvl w:val="0"/>
                <w:numId w:val="3"/>
              </w:numPr>
            </w:pPr>
            <w:r w:rsidRPr="0003191D">
              <w:rPr>
                <w:rFonts w:ascii="Arial Narrow" w:hAnsi="Arial Narrow" w:cs="Arial"/>
                <w:bCs/>
                <w:i/>
                <w:iCs/>
                <w:sz w:val="20"/>
              </w:rPr>
              <w:t>I will know they can do this when they</w:t>
            </w:r>
            <w:r>
              <w:rPr>
                <w:rFonts w:ascii="Arial Narrow" w:hAnsi="Arial Narrow" w:cs="Arial"/>
                <w:bCs/>
                <w:i/>
                <w:iCs/>
                <w:sz w:val="20"/>
              </w:rPr>
              <w:t xml:space="preserve"> </w:t>
            </w:r>
            <w:r w:rsidRPr="009D0803">
              <w:rPr>
                <w:rFonts w:ascii="Arial Narrow" w:hAnsi="Arial Narrow" w:cs="Arial"/>
                <w:b/>
                <w:bCs/>
                <w:i/>
                <w:iCs/>
                <w:sz w:val="20"/>
              </w:rPr>
              <w:t>complete a graphic organizer</w:t>
            </w:r>
            <w:r>
              <w:rPr>
                <w:rFonts w:ascii="Arial Narrow" w:hAnsi="Arial Narrow" w:cs="Arial"/>
                <w:b/>
                <w:bCs/>
                <w:i/>
                <w:iCs/>
                <w:sz w:val="20"/>
              </w:rPr>
              <w:t xml:space="preserve"> </w:t>
            </w:r>
            <w:r w:rsidRPr="00DB735E">
              <w:rPr>
                <w:rFonts w:ascii="Arial Narrow" w:hAnsi="Arial Narrow" w:cs="Arial"/>
                <w:b/>
                <w:bCs/>
                <w:i/>
                <w:iCs/>
                <w:sz w:val="20"/>
                <w:highlight w:val="yellow"/>
              </w:rPr>
              <w:t>with a partner</w:t>
            </w:r>
            <w:r>
              <w:rPr>
                <w:rFonts w:ascii="Arial Narrow" w:hAnsi="Arial Narrow" w:cs="Arial"/>
                <w:b/>
                <w:bCs/>
                <w:i/>
                <w:iCs/>
                <w:sz w:val="20"/>
              </w:rPr>
              <w:t xml:space="preserve"> </w:t>
            </w:r>
            <w:r w:rsidRPr="0003191D">
              <w:rPr>
                <w:rFonts w:ascii="Arial Narrow" w:hAnsi="Arial Narrow" w:cs="Arial"/>
                <w:bCs/>
                <w:i/>
                <w:iCs/>
                <w:sz w:val="20"/>
              </w:rPr>
              <w:t>by the end of the period.</w:t>
            </w:r>
          </w:p>
        </w:tc>
      </w:tr>
      <w:tr w:rsidR="00DB735E" w:rsidRPr="00D965D5" w14:paraId="404D9E8B" w14:textId="77777777" w:rsidTr="001636F3">
        <w:trPr>
          <w:cantSplit/>
          <w:trHeight w:val="904"/>
        </w:trPr>
        <w:tc>
          <w:tcPr>
            <w:tcW w:w="1910" w:type="pct"/>
            <w:gridSpan w:val="3"/>
          </w:tcPr>
          <w:p w14:paraId="114B2DF2" w14:textId="77777777" w:rsidR="00DB735E" w:rsidRPr="0003191D" w:rsidRDefault="00DB735E" w:rsidP="001636F3">
            <w:pPr>
              <w:pStyle w:val="Heading2"/>
              <w:rPr>
                <w:rFonts w:ascii="Arial Narrow" w:hAnsi="Arial Narrow" w:cs="Arial"/>
                <w:bCs/>
                <w:i/>
                <w:iCs/>
                <w:sz w:val="16"/>
              </w:rPr>
            </w:pPr>
            <w:r w:rsidRPr="0003191D">
              <w:rPr>
                <w:rFonts w:ascii="Arial Narrow" w:hAnsi="Arial Narrow" w:cs="Arial"/>
                <w:bCs/>
                <w:i/>
                <w:iCs/>
                <w:sz w:val="16"/>
              </w:rPr>
              <w:t xml:space="preserve">Competencies to be developed </w:t>
            </w:r>
          </w:p>
          <w:p w14:paraId="0C2E69CB" w14:textId="77777777" w:rsidR="00DB735E" w:rsidRPr="009D0803" w:rsidRDefault="00DB735E" w:rsidP="001636F3">
            <w:pPr>
              <w:pStyle w:val="Heading2"/>
              <w:numPr>
                <w:ilvl w:val="0"/>
                <w:numId w:val="4"/>
              </w:numPr>
              <w:rPr>
                <w:rFonts w:ascii="Arial Narrow" w:hAnsi="Arial Narrow" w:cs="Arial"/>
                <w:bCs/>
                <w:iCs/>
                <w:sz w:val="20"/>
              </w:rPr>
            </w:pPr>
            <w:r w:rsidRPr="009D0803">
              <w:rPr>
                <w:rFonts w:ascii="Arial Narrow" w:hAnsi="Arial Narrow" w:cs="Arial"/>
                <w:bCs/>
                <w:iCs/>
                <w:sz w:val="20"/>
              </w:rPr>
              <w:t xml:space="preserve">C1   </w:t>
            </w:r>
          </w:p>
          <w:p w14:paraId="6B9D5228" w14:textId="77777777" w:rsidR="00DB735E" w:rsidRPr="009D0803" w:rsidRDefault="00DB735E" w:rsidP="001636F3">
            <w:pPr>
              <w:pStyle w:val="Heading2"/>
              <w:numPr>
                <w:ilvl w:val="0"/>
                <w:numId w:val="4"/>
              </w:numPr>
              <w:rPr>
                <w:rFonts w:ascii="Arial Narrow" w:hAnsi="Arial Narrow" w:cs="Arial"/>
                <w:bCs/>
                <w:iCs/>
                <w:sz w:val="20"/>
              </w:rPr>
            </w:pPr>
            <w:r w:rsidRPr="009D0803">
              <w:rPr>
                <w:rFonts w:ascii="Arial Narrow" w:hAnsi="Arial Narrow" w:cs="Arial"/>
                <w:bCs/>
                <w:iCs/>
                <w:sz w:val="20"/>
              </w:rPr>
              <w:t xml:space="preserve">C2   </w:t>
            </w:r>
          </w:p>
          <w:p w14:paraId="0D65B854" w14:textId="77777777" w:rsidR="00DB735E" w:rsidRPr="00556D44" w:rsidRDefault="00DB735E" w:rsidP="001636F3">
            <w:pPr>
              <w:pStyle w:val="Heading2"/>
              <w:numPr>
                <w:ilvl w:val="0"/>
                <w:numId w:val="4"/>
              </w:numPr>
              <w:rPr>
                <w:sz w:val="20"/>
              </w:rPr>
            </w:pPr>
            <w:r w:rsidRPr="00556D44">
              <w:rPr>
                <w:rFonts w:ascii="Arial Narrow" w:hAnsi="Arial Narrow" w:cs="Arial"/>
                <w:b w:val="0"/>
                <w:bCs/>
                <w:iCs/>
                <w:sz w:val="20"/>
              </w:rPr>
              <w:t>C3</w:t>
            </w:r>
          </w:p>
        </w:tc>
        <w:tc>
          <w:tcPr>
            <w:tcW w:w="3090" w:type="pct"/>
            <w:gridSpan w:val="3"/>
          </w:tcPr>
          <w:p w14:paraId="125D224B" w14:textId="77777777" w:rsidR="00DB735E" w:rsidRPr="0003191D" w:rsidRDefault="00DB735E" w:rsidP="001636F3">
            <w:pPr>
              <w:pStyle w:val="Heading2"/>
              <w:rPr>
                <w:rFonts w:ascii="Arial Narrow" w:hAnsi="Arial Narrow" w:cs="Arial"/>
                <w:bCs/>
                <w:i/>
                <w:iCs/>
                <w:sz w:val="16"/>
              </w:rPr>
            </w:pPr>
            <w:r>
              <w:rPr>
                <w:rFonts w:ascii="Arial Narrow" w:hAnsi="Arial Narrow" w:cs="Arial"/>
                <w:b w:val="0"/>
                <w:bCs/>
                <w:i/>
                <w:iCs/>
                <w:sz w:val="16"/>
              </w:rPr>
              <w:t xml:space="preserve"> </w:t>
            </w:r>
            <w:r w:rsidRPr="0003191D">
              <w:rPr>
                <w:rFonts w:ascii="Arial Narrow" w:hAnsi="Arial Narrow" w:cs="Arial"/>
                <w:bCs/>
                <w:i/>
                <w:iCs/>
                <w:sz w:val="16"/>
              </w:rPr>
              <w:t>Evaluation criteria (What will you EVALUATE today?)</w:t>
            </w:r>
          </w:p>
          <w:p w14:paraId="19F95E6E" w14:textId="77777777" w:rsidR="00DB735E" w:rsidRPr="00556D44" w:rsidRDefault="00DB735E" w:rsidP="001636F3">
            <w:pPr>
              <w:pStyle w:val="Heading2"/>
              <w:rPr>
                <w:rFonts w:ascii="Arial Narrow" w:hAnsi="Arial Narrow" w:cs="Arial"/>
                <w:b w:val="0"/>
                <w:bCs/>
                <w:iCs/>
                <w:sz w:val="20"/>
              </w:rPr>
            </w:pPr>
            <w:r>
              <w:rPr>
                <w:rFonts w:ascii="Arial Narrow" w:hAnsi="Arial Narrow" w:cs="Arial"/>
                <w:b w:val="0"/>
                <w:bCs/>
                <w:iCs/>
                <w:sz w:val="20"/>
              </w:rPr>
              <w:t xml:space="preserve">C1: </w:t>
            </w:r>
            <w:r w:rsidRPr="009D0803">
              <w:rPr>
                <w:rFonts w:ascii="Arial Narrow" w:hAnsi="Arial Narrow" w:cs="Arial"/>
                <w:bCs/>
                <w:iCs/>
                <w:sz w:val="20"/>
              </w:rPr>
              <w:t>X</w:t>
            </w:r>
            <w:r>
              <w:rPr>
                <w:rFonts w:ascii="Arial Narrow" w:hAnsi="Arial Narrow" w:cs="Arial"/>
                <w:b w:val="0"/>
                <w:bCs/>
                <w:iCs/>
                <w:sz w:val="20"/>
              </w:rPr>
              <w:t xml:space="preserve"> P</w:t>
            </w:r>
            <w:r w:rsidRPr="00556D44">
              <w:rPr>
                <w:rFonts w:ascii="Arial Narrow" w:hAnsi="Arial Narrow" w:cs="Arial"/>
                <w:b w:val="0"/>
                <w:bCs/>
                <w:iCs/>
                <w:sz w:val="20"/>
              </w:rPr>
              <w:t>articipation</w:t>
            </w:r>
            <w:r>
              <w:rPr>
                <w:rFonts w:ascii="Arial Narrow" w:hAnsi="Arial Narrow" w:cs="Arial"/>
                <w:b w:val="0"/>
                <w:bCs/>
                <w:iCs/>
                <w:sz w:val="20"/>
              </w:rPr>
              <w:t xml:space="preserve"> in oral </w:t>
            </w:r>
            <w:proofErr w:type="gramStart"/>
            <w:r>
              <w:rPr>
                <w:rFonts w:ascii="Arial Narrow" w:hAnsi="Arial Narrow" w:cs="Arial"/>
                <w:b w:val="0"/>
                <w:bCs/>
                <w:iCs/>
                <w:sz w:val="20"/>
              </w:rPr>
              <w:t xml:space="preserve">interaction </w:t>
            </w:r>
            <w:r w:rsidRPr="00556D44">
              <w:rPr>
                <w:rFonts w:ascii="Arial Narrow" w:hAnsi="Arial Narrow" w:cs="Arial"/>
                <w:b w:val="0"/>
                <w:bCs/>
                <w:iCs/>
                <w:sz w:val="20"/>
              </w:rPr>
              <w:t xml:space="preserve"> _</w:t>
            </w:r>
            <w:proofErr w:type="gramEnd"/>
            <w:r w:rsidRPr="00556D44">
              <w:rPr>
                <w:rFonts w:ascii="Arial Narrow" w:hAnsi="Arial Narrow" w:cs="Arial"/>
                <w:b w:val="0"/>
                <w:bCs/>
                <w:iCs/>
                <w:sz w:val="20"/>
              </w:rPr>
              <w:t xml:space="preserve">_ </w:t>
            </w:r>
            <w:r>
              <w:rPr>
                <w:rFonts w:ascii="Arial Narrow" w:hAnsi="Arial Narrow" w:cs="Arial"/>
                <w:b w:val="0"/>
                <w:bCs/>
                <w:iCs/>
                <w:sz w:val="20"/>
              </w:rPr>
              <w:t>C</w:t>
            </w:r>
            <w:r w:rsidRPr="00556D44">
              <w:rPr>
                <w:rFonts w:ascii="Arial Narrow" w:hAnsi="Arial Narrow" w:cs="Arial"/>
                <w:b w:val="0"/>
                <w:bCs/>
                <w:iCs/>
                <w:sz w:val="20"/>
              </w:rPr>
              <w:t xml:space="preserve">ontent </w:t>
            </w:r>
            <w:r>
              <w:rPr>
                <w:rFonts w:ascii="Arial Narrow" w:hAnsi="Arial Narrow" w:cs="Arial"/>
                <w:b w:val="0"/>
                <w:bCs/>
                <w:iCs/>
                <w:sz w:val="20"/>
              </w:rPr>
              <w:t>of message __ A</w:t>
            </w:r>
            <w:r w:rsidRPr="00556D44">
              <w:rPr>
                <w:rFonts w:ascii="Arial Narrow" w:hAnsi="Arial Narrow" w:cs="Arial"/>
                <w:b w:val="0"/>
                <w:bCs/>
                <w:iCs/>
                <w:sz w:val="20"/>
              </w:rPr>
              <w:t>rticulation</w:t>
            </w:r>
            <w:r>
              <w:rPr>
                <w:rFonts w:ascii="Arial Narrow" w:hAnsi="Arial Narrow" w:cs="Arial"/>
                <w:b w:val="0"/>
                <w:bCs/>
                <w:iCs/>
                <w:sz w:val="20"/>
              </w:rPr>
              <w:t xml:space="preserve"> of message</w:t>
            </w:r>
          </w:p>
          <w:p w14:paraId="0EA86ADF" w14:textId="77777777" w:rsidR="00DB735E" w:rsidRPr="00556D44" w:rsidRDefault="00DB735E" w:rsidP="001636F3">
            <w:pPr>
              <w:pStyle w:val="Heading2"/>
              <w:rPr>
                <w:rFonts w:ascii="Arial Narrow" w:hAnsi="Arial Narrow" w:cs="Arial"/>
                <w:b w:val="0"/>
                <w:bCs/>
                <w:iCs/>
                <w:sz w:val="20"/>
              </w:rPr>
            </w:pPr>
            <w:r w:rsidRPr="00556D44">
              <w:rPr>
                <w:rFonts w:ascii="Arial Narrow" w:hAnsi="Arial Narrow" w:cs="Arial"/>
                <w:b w:val="0"/>
                <w:bCs/>
                <w:iCs/>
                <w:sz w:val="20"/>
              </w:rPr>
              <w:t>C2:</w:t>
            </w:r>
            <w:r>
              <w:rPr>
                <w:rFonts w:ascii="Arial Narrow" w:hAnsi="Arial Narrow" w:cs="Arial"/>
                <w:b w:val="0"/>
                <w:bCs/>
                <w:iCs/>
                <w:sz w:val="20"/>
              </w:rPr>
              <w:t xml:space="preserve"> </w:t>
            </w:r>
            <w:r w:rsidRPr="009D0803">
              <w:rPr>
                <w:rFonts w:ascii="Arial Narrow" w:hAnsi="Arial Narrow" w:cs="Arial"/>
                <w:bCs/>
                <w:iCs/>
                <w:sz w:val="20"/>
              </w:rPr>
              <w:t>X</w:t>
            </w:r>
            <w:r w:rsidRPr="00556D44">
              <w:rPr>
                <w:rFonts w:ascii="Arial Narrow" w:hAnsi="Arial Narrow" w:cs="Arial"/>
                <w:b w:val="0"/>
                <w:bCs/>
                <w:iCs/>
                <w:sz w:val="20"/>
              </w:rPr>
              <w:t xml:space="preserve"> </w:t>
            </w:r>
            <w:r>
              <w:rPr>
                <w:rFonts w:ascii="Arial Narrow" w:hAnsi="Arial Narrow" w:cs="Arial"/>
                <w:b w:val="0"/>
                <w:bCs/>
                <w:iCs/>
                <w:sz w:val="20"/>
              </w:rPr>
              <w:t>Evidence of Understanding __ R</w:t>
            </w:r>
            <w:r w:rsidRPr="00556D44">
              <w:rPr>
                <w:rFonts w:ascii="Arial Narrow" w:hAnsi="Arial Narrow" w:cs="Arial"/>
                <w:b w:val="0"/>
                <w:bCs/>
                <w:iCs/>
                <w:sz w:val="20"/>
              </w:rPr>
              <w:t>einvestment</w:t>
            </w:r>
            <w:r>
              <w:rPr>
                <w:rFonts w:ascii="Arial Narrow" w:hAnsi="Arial Narrow" w:cs="Arial"/>
                <w:b w:val="0"/>
                <w:bCs/>
                <w:iCs/>
                <w:sz w:val="20"/>
              </w:rPr>
              <w:t xml:space="preserve"> of understanding</w:t>
            </w:r>
          </w:p>
          <w:p w14:paraId="6E18965F" w14:textId="77777777" w:rsidR="00DB735E" w:rsidRPr="00556D44" w:rsidRDefault="00DB735E" w:rsidP="001636F3">
            <w:pPr>
              <w:pStyle w:val="Heading2"/>
            </w:pPr>
            <w:r>
              <w:rPr>
                <w:rFonts w:ascii="Arial Narrow" w:hAnsi="Arial Narrow" w:cs="Arial"/>
                <w:b w:val="0"/>
                <w:bCs/>
                <w:iCs/>
                <w:sz w:val="20"/>
              </w:rPr>
              <w:t xml:space="preserve">C3: __ Content of </w:t>
            </w:r>
            <w:proofErr w:type="gramStart"/>
            <w:r>
              <w:rPr>
                <w:rFonts w:ascii="Arial Narrow" w:hAnsi="Arial Narrow" w:cs="Arial"/>
                <w:b w:val="0"/>
                <w:bCs/>
                <w:iCs/>
                <w:sz w:val="20"/>
              </w:rPr>
              <w:t>message  _</w:t>
            </w:r>
            <w:proofErr w:type="gramEnd"/>
            <w:r>
              <w:rPr>
                <w:rFonts w:ascii="Arial Narrow" w:hAnsi="Arial Narrow" w:cs="Arial"/>
                <w:b w:val="0"/>
                <w:bCs/>
                <w:iCs/>
                <w:sz w:val="20"/>
              </w:rPr>
              <w:t>_ F</w:t>
            </w:r>
            <w:r w:rsidRPr="00556D44">
              <w:rPr>
                <w:rFonts w:ascii="Arial Narrow" w:hAnsi="Arial Narrow" w:cs="Arial"/>
                <w:b w:val="0"/>
                <w:bCs/>
                <w:iCs/>
                <w:sz w:val="20"/>
              </w:rPr>
              <w:t>ormulation of message</w:t>
            </w:r>
          </w:p>
        </w:tc>
      </w:tr>
      <w:tr w:rsidR="00DB735E" w:rsidRPr="00D965D5" w14:paraId="6710548F" w14:textId="77777777" w:rsidTr="001636F3">
        <w:trPr>
          <w:cantSplit/>
          <w:trHeight w:val="423"/>
        </w:trPr>
        <w:tc>
          <w:tcPr>
            <w:tcW w:w="1184" w:type="pct"/>
          </w:tcPr>
          <w:p w14:paraId="7CC800DA" w14:textId="77777777" w:rsidR="00DB735E" w:rsidRDefault="00DB735E" w:rsidP="001636F3">
            <w:pPr>
              <w:pStyle w:val="Heading2"/>
              <w:rPr>
                <w:rFonts w:ascii="Arial Narrow" w:hAnsi="Arial Narrow" w:cs="Arial"/>
                <w:b w:val="0"/>
                <w:bCs/>
                <w:i/>
                <w:iCs/>
                <w:sz w:val="16"/>
              </w:rPr>
            </w:pPr>
            <w:r w:rsidRPr="0003191D">
              <w:rPr>
                <w:rFonts w:ascii="Arial Narrow" w:hAnsi="Arial Narrow" w:cs="Arial"/>
                <w:bCs/>
                <w:i/>
                <w:iCs/>
                <w:sz w:val="16"/>
              </w:rPr>
              <w:t>Functional Language</w:t>
            </w:r>
            <w:r>
              <w:rPr>
                <w:rFonts w:ascii="Arial Narrow" w:hAnsi="Arial Narrow" w:cs="Arial"/>
                <w:b w:val="0"/>
                <w:bCs/>
                <w:i/>
                <w:iCs/>
                <w:sz w:val="16"/>
              </w:rPr>
              <w:t xml:space="preserve"> </w:t>
            </w:r>
            <w:r w:rsidRPr="00BA3C8E">
              <w:rPr>
                <w:rFonts w:ascii="Arial Narrow" w:hAnsi="Arial Narrow" w:cs="Arial"/>
                <w:bCs/>
                <w:i/>
                <w:iCs/>
                <w:sz w:val="16"/>
              </w:rPr>
              <w:t>for speaking and writing</w:t>
            </w:r>
            <w:r>
              <w:rPr>
                <w:rFonts w:ascii="Arial Narrow" w:hAnsi="Arial Narrow" w:cs="Arial"/>
                <w:b w:val="0"/>
                <w:bCs/>
                <w:i/>
                <w:iCs/>
                <w:sz w:val="16"/>
              </w:rPr>
              <w:t xml:space="preserve"> (expressions)</w:t>
            </w:r>
          </w:p>
          <w:p w14:paraId="1FD59A8B" w14:textId="77777777" w:rsidR="00DB735E" w:rsidRDefault="00DB735E" w:rsidP="001636F3">
            <w:r>
              <w:t>“I win!”</w:t>
            </w:r>
          </w:p>
          <w:p w14:paraId="609676F9" w14:textId="77777777" w:rsidR="00DB735E" w:rsidRDefault="00DB735E" w:rsidP="001636F3">
            <w:r>
              <w:t>“I have […] more left.”</w:t>
            </w:r>
          </w:p>
          <w:p w14:paraId="075F1C4E" w14:textId="77777777" w:rsidR="00DB735E" w:rsidRDefault="00DB735E" w:rsidP="001636F3">
            <w:r>
              <w:t>“I have…”</w:t>
            </w:r>
          </w:p>
          <w:p w14:paraId="66CD9AC0" w14:textId="77777777" w:rsidR="00DB735E" w:rsidRPr="00556D44" w:rsidRDefault="00DB735E" w:rsidP="001636F3">
            <w:r>
              <w:t>(</w:t>
            </w:r>
            <w:r w:rsidRPr="00C83FAB">
              <w:rPr>
                <w:b/>
              </w:rPr>
              <w:t>Write this on the board</w:t>
            </w:r>
            <w:r>
              <w:t>)</w:t>
            </w:r>
          </w:p>
        </w:tc>
        <w:tc>
          <w:tcPr>
            <w:tcW w:w="726" w:type="pct"/>
            <w:gridSpan w:val="2"/>
          </w:tcPr>
          <w:p w14:paraId="78B69D5A" w14:textId="77777777" w:rsidR="00DB735E" w:rsidRPr="009340DA" w:rsidRDefault="00DB735E" w:rsidP="001636F3">
            <w:pPr>
              <w:pStyle w:val="Heading2"/>
              <w:rPr>
                <w:rFonts w:ascii="Arial Narrow" w:hAnsi="Arial Narrow" w:cs="Arial"/>
                <w:bCs/>
                <w:i/>
                <w:iCs/>
                <w:sz w:val="16"/>
              </w:rPr>
            </w:pPr>
            <w:r w:rsidRPr="0003191D">
              <w:rPr>
                <w:rFonts w:ascii="Arial Narrow" w:hAnsi="Arial Narrow" w:cs="Arial"/>
                <w:bCs/>
                <w:i/>
                <w:iCs/>
                <w:sz w:val="16"/>
              </w:rPr>
              <w:t>Learning strategy</w:t>
            </w:r>
          </w:p>
          <w:p w14:paraId="10BF6B3A" w14:textId="77777777" w:rsidR="00DB735E" w:rsidRDefault="00DB735E" w:rsidP="001636F3">
            <w:pPr>
              <w:pStyle w:val="Heading2"/>
              <w:rPr>
                <w:rFonts w:cs="Arial"/>
                <w:b w:val="0"/>
                <w:bCs/>
                <w:iCs/>
                <w:szCs w:val="24"/>
              </w:rPr>
            </w:pPr>
            <w:r w:rsidRPr="009340DA">
              <w:rPr>
                <w:rFonts w:cs="Arial"/>
                <w:b w:val="0"/>
                <w:bCs/>
                <w:iCs/>
                <w:szCs w:val="24"/>
              </w:rPr>
              <w:t>Requests assistance</w:t>
            </w:r>
          </w:p>
          <w:p w14:paraId="1A814858" w14:textId="77777777" w:rsidR="00DB735E" w:rsidRPr="009340DA" w:rsidRDefault="00DB735E" w:rsidP="001636F3"/>
          <w:p w14:paraId="6CC11B40" w14:textId="77777777" w:rsidR="00DB735E" w:rsidRPr="009340DA" w:rsidRDefault="00DB735E" w:rsidP="001636F3">
            <w:r w:rsidRPr="009340DA">
              <w:rPr>
                <w:szCs w:val="24"/>
              </w:rPr>
              <w:t>Resourcing</w:t>
            </w:r>
          </w:p>
        </w:tc>
        <w:tc>
          <w:tcPr>
            <w:tcW w:w="1513" w:type="pct"/>
            <w:gridSpan w:val="2"/>
          </w:tcPr>
          <w:p w14:paraId="473F6ACC" w14:textId="77777777" w:rsidR="00DB735E" w:rsidRDefault="00DB735E" w:rsidP="001636F3">
            <w:pPr>
              <w:pStyle w:val="Heading2"/>
              <w:rPr>
                <w:rFonts w:ascii="Arial Narrow" w:hAnsi="Arial Narrow" w:cs="Arial"/>
                <w:bCs/>
                <w:i/>
                <w:iCs/>
                <w:sz w:val="16"/>
              </w:rPr>
            </w:pPr>
            <w:r w:rsidRPr="0003191D">
              <w:rPr>
                <w:rFonts w:ascii="Arial Narrow" w:hAnsi="Arial Narrow" w:cs="Arial"/>
                <w:bCs/>
                <w:i/>
                <w:iCs/>
                <w:sz w:val="16"/>
              </w:rPr>
              <w:t>Language conventions (grammar &amp; punctuation)</w:t>
            </w:r>
          </w:p>
          <w:p w14:paraId="66F0FA62" w14:textId="77777777" w:rsidR="00DB735E" w:rsidRPr="009340DA" w:rsidRDefault="00DB735E" w:rsidP="001636F3">
            <w:r w:rsidRPr="00DB735E">
              <w:rPr>
                <w:highlight w:val="yellow"/>
              </w:rPr>
              <w:t>N/A</w:t>
            </w:r>
          </w:p>
        </w:tc>
        <w:tc>
          <w:tcPr>
            <w:tcW w:w="1577" w:type="pct"/>
          </w:tcPr>
          <w:p w14:paraId="45C27F7B" w14:textId="77777777" w:rsidR="00DB735E" w:rsidRDefault="00DB735E" w:rsidP="001636F3">
            <w:pPr>
              <w:pStyle w:val="Heading2"/>
              <w:rPr>
                <w:rFonts w:ascii="Arial Narrow" w:hAnsi="Arial Narrow" w:cs="Arial"/>
                <w:bCs/>
                <w:i/>
                <w:iCs/>
                <w:sz w:val="16"/>
              </w:rPr>
            </w:pPr>
            <w:r w:rsidRPr="0003191D">
              <w:rPr>
                <w:rFonts w:ascii="Arial Narrow" w:hAnsi="Arial Narrow" w:cs="Arial"/>
                <w:bCs/>
                <w:i/>
                <w:iCs/>
                <w:sz w:val="16"/>
              </w:rPr>
              <w:t>Vocabulary</w:t>
            </w:r>
            <w:r>
              <w:rPr>
                <w:rFonts w:ascii="Arial Narrow" w:hAnsi="Arial Narrow" w:cs="Arial"/>
                <w:bCs/>
                <w:i/>
                <w:iCs/>
                <w:sz w:val="16"/>
              </w:rPr>
              <w:t xml:space="preserve"> Focus:</w:t>
            </w:r>
          </w:p>
          <w:p w14:paraId="51A17184" w14:textId="77777777" w:rsidR="00DB735E" w:rsidRDefault="00DB735E" w:rsidP="001636F3">
            <w:pPr>
              <w:pStyle w:val="Heading2"/>
              <w:rPr>
                <w:rFonts w:ascii="Arial Narrow" w:hAnsi="Arial Narrow" w:cs="Arial"/>
                <w:b w:val="0"/>
                <w:bCs/>
                <w:i/>
                <w:iCs/>
                <w:sz w:val="16"/>
              </w:rPr>
            </w:pPr>
            <w:r>
              <w:rPr>
                <w:rFonts w:ascii="Arial Narrow" w:hAnsi="Arial Narrow" w:cs="Arial"/>
                <w:b w:val="0"/>
                <w:bCs/>
                <w:i/>
                <w:iCs/>
                <w:sz w:val="16"/>
              </w:rPr>
              <w:t xml:space="preserve">(Up to 8 words you want students to </w:t>
            </w:r>
            <w:r w:rsidRPr="00BA3C8E">
              <w:rPr>
                <w:rFonts w:ascii="Arial Narrow" w:hAnsi="Arial Narrow" w:cs="Arial"/>
                <w:bCs/>
                <w:i/>
                <w:iCs/>
                <w:sz w:val="16"/>
              </w:rPr>
              <w:t xml:space="preserve">learn </w:t>
            </w:r>
            <w:r>
              <w:rPr>
                <w:rFonts w:ascii="Arial Narrow" w:hAnsi="Arial Narrow" w:cs="Arial"/>
                <w:b w:val="0"/>
                <w:bCs/>
                <w:i/>
                <w:iCs/>
                <w:sz w:val="16"/>
              </w:rPr>
              <w:t>today)</w:t>
            </w:r>
          </w:p>
          <w:p w14:paraId="398CBB02" w14:textId="77777777" w:rsidR="00DB735E" w:rsidRDefault="00DB735E" w:rsidP="001636F3">
            <w:pPr>
              <w:pStyle w:val="Heading2"/>
              <w:rPr>
                <w:rFonts w:ascii="Arial Narrow" w:hAnsi="Arial Narrow" w:cs="Arial"/>
                <w:b w:val="0"/>
                <w:bCs/>
                <w:iCs/>
                <w:sz w:val="16"/>
              </w:rPr>
            </w:pPr>
          </w:p>
          <w:p w14:paraId="66EEFE56" w14:textId="77777777" w:rsidR="00DB735E" w:rsidRPr="00DB735E" w:rsidRDefault="00DB735E" w:rsidP="001636F3">
            <w:pPr>
              <w:rPr>
                <w:highlight w:val="yellow"/>
              </w:rPr>
            </w:pPr>
            <w:r>
              <w:rPr>
                <w:highlight w:val="yellow"/>
              </w:rPr>
              <w:t>-</w:t>
            </w:r>
            <w:r w:rsidRPr="00DB735E">
              <w:rPr>
                <w:highlight w:val="yellow"/>
              </w:rPr>
              <w:t>appetizer</w:t>
            </w:r>
          </w:p>
          <w:p w14:paraId="79A0156F" w14:textId="77777777" w:rsidR="00DB735E" w:rsidRPr="00DB735E" w:rsidRDefault="00DB735E" w:rsidP="001636F3">
            <w:pPr>
              <w:rPr>
                <w:highlight w:val="yellow"/>
              </w:rPr>
            </w:pPr>
            <w:r>
              <w:rPr>
                <w:highlight w:val="yellow"/>
              </w:rPr>
              <w:t>-</w:t>
            </w:r>
            <w:r w:rsidRPr="00DB735E">
              <w:rPr>
                <w:highlight w:val="yellow"/>
              </w:rPr>
              <w:t>main course</w:t>
            </w:r>
          </w:p>
          <w:p w14:paraId="0D634E9F" w14:textId="77777777" w:rsidR="00DB735E" w:rsidRPr="00DB735E" w:rsidRDefault="00DB735E" w:rsidP="001636F3">
            <w:pPr>
              <w:rPr>
                <w:highlight w:val="yellow"/>
              </w:rPr>
            </w:pPr>
            <w:r>
              <w:rPr>
                <w:highlight w:val="yellow"/>
              </w:rPr>
              <w:t>-</w:t>
            </w:r>
            <w:r w:rsidRPr="00DB735E">
              <w:rPr>
                <w:highlight w:val="yellow"/>
              </w:rPr>
              <w:t>beverage</w:t>
            </w:r>
          </w:p>
          <w:p w14:paraId="35CBD0A7" w14:textId="77777777" w:rsidR="00DB735E" w:rsidRPr="009340DA" w:rsidRDefault="00DB735E" w:rsidP="001636F3">
            <w:r>
              <w:rPr>
                <w:highlight w:val="yellow"/>
              </w:rPr>
              <w:t>-</w:t>
            </w:r>
            <w:r w:rsidRPr="00DB735E">
              <w:rPr>
                <w:highlight w:val="yellow"/>
              </w:rPr>
              <w:t>dessert</w:t>
            </w:r>
          </w:p>
        </w:tc>
      </w:tr>
      <w:tr w:rsidR="00DB735E" w:rsidRPr="00D965D5" w14:paraId="29F24726" w14:textId="77777777" w:rsidTr="001636F3">
        <w:trPr>
          <w:cantSplit/>
          <w:trHeight w:val="274"/>
        </w:trPr>
        <w:tc>
          <w:tcPr>
            <w:tcW w:w="1666" w:type="pct"/>
            <w:gridSpan w:val="2"/>
          </w:tcPr>
          <w:p w14:paraId="7888CD22" w14:textId="77777777" w:rsidR="00DB735E" w:rsidRPr="00BA3C8E" w:rsidRDefault="00DB735E" w:rsidP="001636F3">
            <w:pPr>
              <w:pStyle w:val="Heading2"/>
              <w:rPr>
                <w:rFonts w:ascii="Arial Narrow" w:hAnsi="Arial Narrow" w:cs="Arial"/>
                <w:b w:val="0"/>
                <w:bCs/>
                <w:i/>
                <w:iCs/>
                <w:sz w:val="16"/>
                <w:szCs w:val="16"/>
              </w:rPr>
            </w:pPr>
            <w:r>
              <w:rPr>
                <w:rFonts w:ascii="Arial Narrow" w:hAnsi="Arial Narrow" w:cs="Arial"/>
                <w:b w:val="0"/>
                <w:bCs/>
                <w:i/>
                <w:iCs/>
                <w:sz w:val="16"/>
                <w:szCs w:val="16"/>
              </w:rPr>
              <w:t>Cooperative learning technique</w:t>
            </w:r>
            <w:r w:rsidRPr="00BA3C8E">
              <w:rPr>
                <w:rFonts w:ascii="Arial Narrow" w:hAnsi="Arial Narrow" w:cs="Arial"/>
                <w:b w:val="0"/>
                <w:bCs/>
                <w:i/>
                <w:iCs/>
                <w:sz w:val="16"/>
                <w:szCs w:val="16"/>
              </w:rPr>
              <w:t>s:</w:t>
            </w:r>
          </w:p>
          <w:p w14:paraId="333293BA" w14:textId="77777777" w:rsidR="00DB735E" w:rsidRPr="00BA3C8E" w:rsidRDefault="00DB735E" w:rsidP="001636F3">
            <w:pPr>
              <w:rPr>
                <w:rFonts w:ascii="Arial Narrow" w:hAnsi="Arial Narrow" w:cs="Arial"/>
                <w:bCs/>
                <w:iCs/>
                <w:sz w:val="20"/>
              </w:rPr>
            </w:pPr>
            <w:proofErr w:type="gramStart"/>
            <w:r w:rsidRPr="00BA3C8E">
              <w:rPr>
                <w:rFonts w:ascii="Arial Narrow" w:hAnsi="Arial Narrow" w:cs="Arial"/>
                <w:bCs/>
                <w:iCs/>
                <w:sz w:val="20"/>
              </w:rPr>
              <w:t>[ ]</w:t>
            </w:r>
            <w:proofErr w:type="gramEnd"/>
            <w:r w:rsidRPr="00BA3C8E">
              <w:rPr>
                <w:rFonts w:ascii="Arial Narrow" w:hAnsi="Arial Narrow" w:cs="Arial"/>
                <w:bCs/>
                <w:iCs/>
                <w:sz w:val="20"/>
              </w:rPr>
              <w:t xml:space="preserve"> Think-Pair-Share</w:t>
            </w:r>
            <w:r>
              <w:rPr>
                <w:rFonts w:ascii="Arial Narrow" w:hAnsi="Arial Narrow" w:cs="Arial"/>
                <w:bCs/>
                <w:iCs/>
                <w:sz w:val="20"/>
              </w:rPr>
              <w:t xml:space="preserve">         [ ] Graffiti</w:t>
            </w:r>
          </w:p>
          <w:p w14:paraId="365A2282" w14:textId="77777777" w:rsidR="00DB735E" w:rsidRPr="00BA3C8E" w:rsidRDefault="00DB735E" w:rsidP="001636F3">
            <w:pPr>
              <w:rPr>
                <w:rFonts w:ascii="Arial Narrow" w:hAnsi="Arial Narrow" w:cs="Arial"/>
                <w:bCs/>
                <w:iCs/>
                <w:sz w:val="20"/>
              </w:rPr>
            </w:pPr>
            <w:r>
              <w:rPr>
                <w:rFonts w:ascii="Arial Narrow" w:hAnsi="Arial Narrow" w:cs="Arial"/>
                <w:bCs/>
                <w:iCs/>
                <w:sz w:val="20"/>
              </w:rPr>
              <w:t>[X</w:t>
            </w:r>
            <w:r w:rsidRPr="00BA3C8E">
              <w:rPr>
                <w:rFonts w:ascii="Arial Narrow" w:hAnsi="Arial Narrow" w:cs="Arial"/>
                <w:bCs/>
                <w:iCs/>
                <w:sz w:val="20"/>
              </w:rPr>
              <w:t>] Pair work</w:t>
            </w:r>
            <w:r>
              <w:rPr>
                <w:rFonts w:ascii="Arial Narrow" w:hAnsi="Arial Narrow" w:cs="Arial"/>
                <w:bCs/>
                <w:iCs/>
                <w:sz w:val="20"/>
              </w:rPr>
              <w:t xml:space="preserve">                  </w:t>
            </w:r>
            <w:proofErr w:type="gramStart"/>
            <w:r>
              <w:rPr>
                <w:rFonts w:ascii="Arial Narrow" w:hAnsi="Arial Narrow" w:cs="Arial"/>
                <w:bCs/>
                <w:iCs/>
                <w:sz w:val="20"/>
              </w:rPr>
              <w:t xml:space="preserve">   </w:t>
            </w:r>
            <w:r w:rsidRPr="00BA3C8E">
              <w:rPr>
                <w:rFonts w:ascii="Arial Narrow" w:hAnsi="Arial Narrow" w:cs="Arial"/>
                <w:bCs/>
                <w:iCs/>
                <w:sz w:val="20"/>
              </w:rPr>
              <w:t>[</w:t>
            </w:r>
            <w:proofErr w:type="gramEnd"/>
            <w:r w:rsidRPr="00BA3C8E">
              <w:rPr>
                <w:rFonts w:ascii="Arial Narrow" w:hAnsi="Arial Narrow" w:cs="Arial"/>
                <w:bCs/>
                <w:iCs/>
                <w:sz w:val="20"/>
              </w:rPr>
              <w:t xml:space="preserve"> ] Learning groups</w:t>
            </w:r>
            <w:r>
              <w:rPr>
                <w:rFonts w:ascii="Arial Narrow" w:hAnsi="Arial Narrow" w:cs="Arial"/>
                <w:bCs/>
                <w:iCs/>
                <w:sz w:val="20"/>
              </w:rPr>
              <w:t xml:space="preserve">          </w:t>
            </w:r>
            <w:r w:rsidRPr="00BA3C8E">
              <w:rPr>
                <w:rFonts w:ascii="Arial Narrow" w:hAnsi="Arial Narrow" w:cs="Arial"/>
                <w:bCs/>
                <w:iCs/>
                <w:sz w:val="20"/>
              </w:rPr>
              <w:t>[ ] Jigsaw</w:t>
            </w:r>
          </w:p>
        </w:tc>
        <w:tc>
          <w:tcPr>
            <w:tcW w:w="1623" w:type="pct"/>
            <w:gridSpan w:val="2"/>
          </w:tcPr>
          <w:p w14:paraId="3AEAAA32" w14:textId="77777777" w:rsidR="00DB735E" w:rsidRPr="00BA3C8E" w:rsidRDefault="00DB735E" w:rsidP="001636F3">
            <w:pPr>
              <w:pStyle w:val="Heading2"/>
              <w:rPr>
                <w:rFonts w:ascii="Arial Narrow" w:hAnsi="Arial Narrow" w:cs="Arial"/>
                <w:b w:val="0"/>
                <w:bCs/>
                <w:iCs/>
                <w:sz w:val="20"/>
              </w:rPr>
            </w:pPr>
            <w:r>
              <w:rPr>
                <w:rFonts w:ascii="Arial Narrow" w:hAnsi="Arial Narrow" w:cs="Arial"/>
                <w:b w:val="0"/>
                <w:bCs/>
                <w:i/>
                <w:iCs/>
                <w:sz w:val="16"/>
                <w:szCs w:val="16"/>
              </w:rPr>
              <w:t>Teacher-centred technique</w:t>
            </w:r>
            <w:r w:rsidRPr="00BA3C8E">
              <w:rPr>
                <w:rFonts w:ascii="Arial Narrow" w:hAnsi="Arial Narrow" w:cs="Arial"/>
                <w:b w:val="0"/>
                <w:bCs/>
                <w:i/>
                <w:iCs/>
                <w:sz w:val="16"/>
                <w:szCs w:val="16"/>
              </w:rPr>
              <w:t>s:</w:t>
            </w:r>
            <w:r w:rsidRPr="00BA3C8E">
              <w:rPr>
                <w:rFonts w:ascii="Arial Narrow" w:hAnsi="Arial Narrow" w:cs="Arial"/>
                <w:b w:val="0"/>
                <w:bCs/>
                <w:i/>
                <w:iCs/>
                <w:sz w:val="16"/>
                <w:szCs w:val="16"/>
              </w:rPr>
              <w:tab/>
            </w:r>
            <w:r w:rsidRPr="00BA3C8E">
              <w:rPr>
                <w:rFonts w:ascii="Arial Narrow" w:hAnsi="Arial Narrow" w:cs="Arial"/>
                <w:b w:val="0"/>
                <w:bCs/>
                <w:iCs/>
                <w:sz w:val="20"/>
              </w:rPr>
              <w:t xml:space="preserve"> </w:t>
            </w:r>
          </w:p>
          <w:p w14:paraId="57901941" w14:textId="77777777" w:rsidR="00DB735E" w:rsidRPr="00BA3C8E" w:rsidRDefault="00DB735E" w:rsidP="001636F3">
            <w:pPr>
              <w:pStyle w:val="Heading2"/>
              <w:rPr>
                <w:rFonts w:ascii="Arial Narrow" w:hAnsi="Arial Narrow" w:cs="Arial"/>
                <w:b w:val="0"/>
                <w:bCs/>
                <w:iCs/>
                <w:sz w:val="20"/>
              </w:rPr>
            </w:pPr>
            <w:r>
              <w:rPr>
                <w:rFonts w:ascii="Arial Narrow" w:hAnsi="Arial Narrow" w:cs="Arial"/>
                <w:b w:val="0"/>
                <w:bCs/>
                <w:iCs/>
                <w:sz w:val="20"/>
              </w:rPr>
              <w:t>[X</w:t>
            </w:r>
            <w:r w:rsidRPr="00BA3C8E">
              <w:rPr>
                <w:rFonts w:ascii="Arial Narrow" w:hAnsi="Arial Narrow" w:cs="Arial"/>
                <w:b w:val="0"/>
                <w:bCs/>
                <w:iCs/>
                <w:sz w:val="20"/>
              </w:rPr>
              <w:t>] Teacher-led discussion</w:t>
            </w:r>
            <w:proofErr w:type="gramStart"/>
            <w:r w:rsidRPr="00BA3C8E">
              <w:rPr>
                <w:rFonts w:ascii="Arial Narrow" w:hAnsi="Arial Narrow" w:cs="Arial"/>
                <w:b w:val="0"/>
                <w:bCs/>
                <w:iCs/>
                <w:sz w:val="20"/>
              </w:rPr>
              <w:t xml:space="preserve">   [</w:t>
            </w:r>
            <w:proofErr w:type="gramEnd"/>
            <w:r>
              <w:rPr>
                <w:rFonts w:ascii="Arial Narrow" w:hAnsi="Arial Narrow" w:cs="Arial"/>
                <w:b w:val="0"/>
                <w:bCs/>
                <w:iCs/>
                <w:sz w:val="20"/>
              </w:rPr>
              <w:t xml:space="preserve"> </w:t>
            </w:r>
            <w:r w:rsidRPr="00BA3C8E">
              <w:rPr>
                <w:rFonts w:ascii="Arial Narrow" w:hAnsi="Arial Narrow" w:cs="Arial"/>
                <w:b w:val="0"/>
                <w:bCs/>
                <w:iCs/>
                <w:sz w:val="20"/>
              </w:rPr>
              <w:t xml:space="preserve">] Individual Work         </w:t>
            </w:r>
          </w:p>
          <w:p w14:paraId="4E25AB54" w14:textId="77777777" w:rsidR="00DB735E" w:rsidRDefault="00DB735E" w:rsidP="001636F3">
            <w:pPr>
              <w:pStyle w:val="Heading2"/>
              <w:rPr>
                <w:rFonts w:ascii="Arial Narrow" w:hAnsi="Arial Narrow" w:cs="Arial"/>
                <w:b w:val="0"/>
                <w:bCs/>
                <w:iCs/>
                <w:sz w:val="20"/>
              </w:rPr>
            </w:pPr>
            <w:proofErr w:type="gramStart"/>
            <w:r w:rsidRPr="00BA3C8E">
              <w:rPr>
                <w:rFonts w:ascii="Arial Narrow" w:hAnsi="Arial Narrow" w:cs="Arial"/>
                <w:b w:val="0"/>
                <w:bCs/>
                <w:iCs/>
                <w:sz w:val="20"/>
              </w:rPr>
              <w:t>[ ]</w:t>
            </w:r>
            <w:proofErr w:type="gramEnd"/>
            <w:r w:rsidRPr="00BA3C8E">
              <w:rPr>
                <w:rFonts w:ascii="Arial Narrow" w:hAnsi="Arial Narrow" w:cs="Arial"/>
                <w:b w:val="0"/>
                <w:bCs/>
                <w:iCs/>
                <w:sz w:val="20"/>
              </w:rPr>
              <w:t xml:space="preserve"> Cold calling         </w:t>
            </w:r>
            <w:r>
              <w:rPr>
                <w:rFonts w:ascii="Arial Narrow" w:hAnsi="Arial Narrow" w:cs="Arial"/>
                <w:b w:val="0"/>
                <w:bCs/>
                <w:iCs/>
                <w:sz w:val="20"/>
              </w:rPr>
              <w:t xml:space="preserve">            </w:t>
            </w:r>
            <w:r w:rsidRPr="00BA3C8E">
              <w:rPr>
                <w:rFonts w:ascii="Arial Narrow" w:hAnsi="Arial Narrow" w:cs="Arial"/>
                <w:b w:val="0"/>
                <w:bCs/>
                <w:iCs/>
                <w:sz w:val="20"/>
              </w:rPr>
              <w:t xml:space="preserve">[ ] Scaffolding </w:t>
            </w:r>
          </w:p>
          <w:p w14:paraId="162A91C1" w14:textId="77777777" w:rsidR="00DB735E" w:rsidRPr="00BA3C8E" w:rsidRDefault="00DB735E" w:rsidP="001636F3"/>
        </w:tc>
        <w:tc>
          <w:tcPr>
            <w:tcW w:w="1711" w:type="pct"/>
            <w:gridSpan w:val="2"/>
          </w:tcPr>
          <w:p w14:paraId="7A266397" w14:textId="77777777" w:rsidR="00DB735E" w:rsidRPr="00BA3C8E" w:rsidRDefault="00DB735E" w:rsidP="001636F3">
            <w:pPr>
              <w:pStyle w:val="Heading2"/>
              <w:rPr>
                <w:rFonts w:ascii="Arial Narrow" w:hAnsi="Arial Narrow" w:cs="Arial"/>
                <w:b w:val="0"/>
                <w:bCs/>
                <w:i/>
                <w:iCs/>
                <w:sz w:val="16"/>
                <w:szCs w:val="16"/>
              </w:rPr>
            </w:pPr>
            <w:r>
              <w:rPr>
                <w:rFonts w:ascii="Arial Narrow" w:hAnsi="Arial Narrow" w:cs="Arial"/>
                <w:b w:val="0"/>
                <w:bCs/>
                <w:i/>
                <w:iCs/>
                <w:sz w:val="16"/>
                <w:szCs w:val="16"/>
              </w:rPr>
              <w:t>Techniques</w:t>
            </w:r>
          </w:p>
          <w:p w14:paraId="2DC786D3" w14:textId="77777777" w:rsidR="00DB735E" w:rsidRDefault="00DB735E" w:rsidP="001636F3">
            <w:pPr>
              <w:pStyle w:val="Heading2"/>
              <w:rPr>
                <w:rFonts w:ascii="Arial Narrow" w:hAnsi="Arial Narrow" w:cs="Arial"/>
                <w:b w:val="0"/>
                <w:bCs/>
                <w:iCs/>
                <w:sz w:val="20"/>
              </w:rPr>
            </w:pPr>
            <w:proofErr w:type="gramStart"/>
            <w:r w:rsidRPr="00BA3C8E">
              <w:rPr>
                <w:rFonts w:ascii="Arial Narrow" w:hAnsi="Arial Narrow" w:cs="Arial"/>
                <w:b w:val="0"/>
                <w:bCs/>
                <w:iCs/>
                <w:sz w:val="20"/>
              </w:rPr>
              <w:t>[  ]</w:t>
            </w:r>
            <w:proofErr w:type="gramEnd"/>
            <w:r w:rsidRPr="00BA3C8E">
              <w:rPr>
                <w:rFonts w:ascii="Arial Narrow" w:hAnsi="Arial Narrow" w:cs="Arial"/>
                <w:b w:val="0"/>
                <w:bCs/>
                <w:iCs/>
                <w:sz w:val="20"/>
              </w:rPr>
              <w:t xml:space="preserve"> Reader’s Theatre </w:t>
            </w:r>
            <w:r>
              <w:rPr>
                <w:rFonts w:ascii="Arial Narrow" w:hAnsi="Arial Narrow" w:cs="Arial"/>
                <w:b w:val="0"/>
                <w:bCs/>
                <w:iCs/>
                <w:sz w:val="20"/>
              </w:rPr>
              <w:t xml:space="preserve">      [X] Competition</w:t>
            </w:r>
          </w:p>
          <w:p w14:paraId="5A8C26F1" w14:textId="77777777" w:rsidR="00DB735E" w:rsidRDefault="00DB735E" w:rsidP="001636F3">
            <w:pPr>
              <w:pStyle w:val="Heading2"/>
              <w:rPr>
                <w:rFonts w:ascii="Arial Narrow" w:hAnsi="Arial Narrow" w:cs="Arial"/>
                <w:b w:val="0"/>
                <w:bCs/>
                <w:iCs/>
                <w:sz w:val="20"/>
              </w:rPr>
            </w:pPr>
            <w:proofErr w:type="gramStart"/>
            <w:r>
              <w:rPr>
                <w:rFonts w:ascii="Arial Narrow" w:hAnsi="Arial Narrow" w:cs="Arial"/>
                <w:b w:val="0"/>
                <w:bCs/>
                <w:iCs/>
                <w:sz w:val="20"/>
              </w:rPr>
              <w:t>[  ]</w:t>
            </w:r>
            <w:proofErr w:type="gramEnd"/>
            <w:r>
              <w:rPr>
                <w:rFonts w:ascii="Arial Narrow" w:hAnsi="Arial Narrow" w:cs="Arial"/>
                <w:b w:val="0"/>
                <w:bCs/>
                <w:iCs/>
                <w:sz w:val="20"/>
              </w:rPr>
              <w:t xml:space="preserve"> Choral Reading</w:t>
            </w:r>
            <w:r w:rsidRPr="00BA3C8E">
              <w:rPr>
                <w:rFonts w:ascii="Arial Narrow" w:hAnsi="Arial Narrow" w:cs="Arial"/>
                <w:b w:val="0"/>
                <w:bCs/>
                <w:iCs/>
                <w:sz w:val="20"/>
              </w:rPr>
              <w:t xml:space="preserve">  </w:t>
            </w:r>
            <w:r>
              <w:rPr>
                <w:rFonts w:ascii="Arial Narrow" w:hAnsi="Arial Narrow" w:cs="Arial"/>
                <w:b w:val="0"/>
                <w:bCs/>
                <w:iCs/>
                <w:sz w:val="20"/>
              </w:rPr>
              <w:t xml:space="preserve">        [X] Gaming: bingo</w:t>
            </w:r>
          </w:p>
          <w:p w14:paraId="4DBEC0AB" w14:textId="77777777" w:rsidR="00DB735E" w:rsidRDefault="00DB735E" w:rsidP="001636F3">
            <w:pPr>
              <w:pStyle w:val="Heading2"/>
              <w:rPr>
                <w:rFonts w:ascii="Arial Narrow" w:hAnsi="Arial Narrow" w:cs="Arial"/>
                <w:b w:val="0"/>
                <w:bCs/>
                <w:i/>
                <w:iCs/>
                <w:sz w:val="16"/>
              </w:rPr>
            </w:pPr>
            <w:proofErr w:type="gramStart"/>
            <w:r>
              <w:rPr>
                <w:rFonts w:ascii="Arial Narrow" w:hAnsi="Arial Narrow" w:cs="Arial"/>
                <w:b w:val="0"/>
                <w:bCs/>
                <w:iCs/>
                <w:sz w:val="20"/>
              </w:rPr>
              <w:t>[  ]</w:t>
            </w:r>
            <w:proofErr w:type="gramEnd"/>
            <w:r>
              <w:rPr>
                <w:rFonts w:ascii="Arial Narrow" w:hAnsi="Arial Narrow" w:cs="Arial"/>
                <w:b w:val="0"/>
                <w:bCs/>
                <w:iCs/>
                <w:sz w:val="20"/>
              </w:rPr>
              <w:t xml:space="preserve"> Student generated     [  ] Other: </w:t>
            </w:r>
            <w:r w:rsidRPr="00BA3C8E">
              <w:rPr>
                <w:rFonts w:ascii="Arial Narrow" w:hAnsi="Arial Narrow" w:cs="Arial"/>
                <w:b w:val="0"/>
                <w:bCs/>
                <w:iCs/>
                <w:sz w:val="20"/>
              </w:rPr>
              <w:t xml:space="preserve">  </w:t>
            </w:r>
          </w:p>
        </w:tc>
      </w:tr>
    </w:tbl>
    <w:p w14:paraId="4EA04D47" w14:textId="77777777" w:rsidR="00DB735E" w:rsidRPr="00D965D5" w:rsidRDefault="00DB735E" w:rsidP="00DB735E">
      <w:pPr>
        <w:pStyle w:val="FootnoteText"/>
        <w:rPr>
          <w:rFonts w:ascii="Arial Narrow" w:hAnsi="Arial Narrow" w:cs="Arial"/>
          <w:bCs/>
          <w:spacing w:val="20"/>
          <w:sz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6"/>
      </w:tblGrid>
      <w:tr w:rsidR="00DB735E" w14:paraId="7769B117" w14:textId="77777777" w:rsidTr="001636F3">
        <w:tc>
          <w:tcPr>
            <w:tcW w:w="10795" w:type="dxa"/>
            <w:shd w:val="clear" w:color="auto" w:fill="F2F2F2"/>
          </w:tcPr>
          <w:p w14:paraId="76C179C7" w14:textId="77777777" w:rsidR="00DB735E" w:rsidRPr="000C09E7" w:rsidRDefault="00DB735E" w:rsidP="001636F3">
            <w:pPr>
              <w:rPr>
                <w:sz w:val="20"/>
              </w:rPr>
            </w:pPr>
            <w:r>
              <w:rPr>
                <w:rFonts w:ascii="Arial Narrow" w:hAnsi="Arial Narrow"/>
                <w:sz w:val="20"/>
              </w:rPr>
              <w:t>Period Start-</w:t>
            </w:r>
            <w:r w:rsidRPr="000C09E7">
              <w:rPr>
                <w:rFonts w:ascii="Arial Narrow" w:hAnsi="Arial Narrow"/>
                <w:sz w:val="20"/>
              </w:rPr>
              <w:t>up Routines</w:t>
            </w:r>
            <w:r>
              <w:rPr>
                <w:rFonts w:ascii="Arial Narrow" w:hAnsi="Arial Narrow"/>
                <w:sz w:val="20"/>
              </w:rPr>
              <w:t xml:space="preserve"> (Attendance, Menu on board, collecting homework, handing out materials, silent reading etc.)</w:t>
            </w:r>
          </w:p>
        </w:tc>
      </w:tr>
      <w:tr w:rsidR="00DB735E" w14:paraId="36AE455B" w14:textId="77777777" w:rsidTr="001636F3">
        <w:tc>
          <w:tcPr>
            <w:tcW w:w="10795" w:type="dxa"/>
          </w:tcPr>
          <w:p w14:paraId="2CBBAB7A" w14:textId="77777777" w:rsidR="00DB735E" w:rsidRDefault="00DB735E" w:rsidP="001636F3">
            <w:r>
              <w:t>I greet students, they come downstairs in two lines, they put their stuff on the desks, sit quietly in their seats. (About 5 minutes.)</w:t>
            </w:r>
          </w:p>
        </w:tc>
      </w:tr>
    </w:tbl>
    <w:p w14:paraId="56A78C53" w14:textId="77777777" w:rsidR="00DB735E" w:rsidRPr="005E7292" w:rsidRDefault="00DB735E" w:rsidP="00DB735E"/>
    <w:tbl>
      <w:tblPr>
        <w:tblW w:w="511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4264"/>
        <w:gridCol w:w="1966"/>
        <w:gridCol w:w="2040"/>
        <w:gridCol w:w="772"/>
      </w:tblGrid>
      <w:tr w:rsidR="00DB735E" w:rsidRPr="00D965D5" w14:paraId="74815ED5" w14:textId="77777777" w:rsidTr="001636F3">
        <w:trPr>
          <w:tblHeader/>
        </w:trPr>
        <w:tc>
          <w:tcPr>
            <w:tcW w:w="239" w:type="pct"/>
            <w:tcBorders>
              <w:top w:val="single" w:sz="4" w:space="0" w:color="auto"/>
              <w:left w:val="single" w:sz="4" w:space="0" w:color="auto"/>
              <w:bottom w:val="single" w:sz="4" w:space="0" w:color="auto"/>
              <w:right w:val="single" w:sz="4" w:space="0" w:color="auto"/>
            </w:tcBorders>
            <w:shd w:val="clear" w:color="auto" w:fill="D9D9D9"/>
          </w:tcPr>
          <w:p w14:paraId="74BF24F1" w14:textId="77777777" w:rsidR="00DB735E" w:rsidRPr="0050726A" w:rsidRDefault="00DB735E" w:rsidP="001636F3">
            <w:pPr>
              <w:numPr>
                <w:ilvl w:val="0"/>
                <w:numId w:val="1"/>
              </w:numPr>
              <w:rPr>
                <w:rFonts w:ascii="Arial Narrow" w:hAnsi="Arial Narrow" w:cs="Arial"/>
                <w:b/>
              </w:rPr>
            </w:pPr>
          </w:p>
        </w:tc>
        <w:tc>
          <w:tcPr>
            <w:tcW w:w="2255" w:type="pct"/>
            <w:tcBorders>
              <w:top w:val="single" w:sz="4" w:space="0" w:color="auto"/>
              <w:left w:val="single" w:sz="4" w:space="0" w:color="auto"/>
              <w:bottom w:val="single" w:sz="4" w:space="0" w:color="auto"/>
              <w:right w:val="single" w:sz="4" w:space="0" w:color="auto"/>
            </w:tcBorders>
            <w:shd w:val="clear" w:color="auto" w:fill="D9D9D9"/>
            <w:vAlign w:val="center"/>
          </w:tcPr>
          <w:p w14:paraId="63F914C1" w14:textId="77777777" w:rsidR="00DB735E" w:rsidRDefault="00DB735E" w:rsidP="001636F3">
            <w:pPr>
              <w:jc w:val="center"/>
              <w:rPr>
                <w:rFonts w:ascii="Arial Narrow" w:hAnsi="Arial Narrow" w:cs="Arial"/>
                <w:bCs/>
              </w:rPr>
            </w:pPr>
            <w:r>
              <w:rPr>
                <w:rFonts w:ascii="Arial Narrow" w:hAnsi="Arial Narrow" w:cs="Arial"/>
                <w:bCs/>
              </w:rPr>
              <w:t xml:space="preserve">Activity </w:t>
            </w:r>
          </w:p>
          <w:p w14:paraId="659E1CD5" w14:textId="77777777" w:rsidR="00DB735E" w:rsidRDefault="00DB735E" w:rsidP="001636F3">
            <w:pPr>
              <w:numPr>
                <w:ilvl w:val="0"/>
                <w:numId w:val="2"/>
              </w:numPr>
              <w:jc w:val="center"/>
              <w:rPr>
                <w:rFonts w:ascii="Arial Narrow" w:hAnsi="Arial Narrow" w:cs="Arial"/>
                <w:bCs/>
                <w:sz w:val="16"/>
              </w:rPr>
            </w:pPr>
            <w:r>
              <w:rPr>
                <w:rFonts w:ascii="Arial Narrow" w:hAnsi="Arial Narrow" w:cs="Arial"/>
                <w:bCs/>
                <w:sz w:val="16"/>
              </w:rPr>
              <w:t>B</w:t>
            </w:r>
            <w:r w:rsidRPr="00556D44">
              <w:rPr>
                <w:rFonts w:ascii="Arial Narrow" w:hAnsi="Arial Narrow" w:cs="Arial"/>
                <w:bCs/>
                <w:sz w:val="16"/>
              </w:rPr>
              <w:t>reak it down into</w:t>
            </w:r>
            <w:r>
              <w:rPr>
                <w:rFonts w:ascii="Arial Narrow" w:hAnsi="Arial Narrow" w:cs="Arial"/>
                <w:bCs/>
                <w:sz w:val="16"/>
              </w:rPr>
              <w:t xml:space="preserve"> point form</w:t>
            </w:r>
            <w:r w:rsidRPr="00556D44">
              <w:rPr>
                <w:rFonts w:ascii="Arial Narrow" w:hAnsi="Arial Narrow" w:cs="Arial"/>
                <w:bCs/>
                <w:sz w:val="16"/>
              </w:rPr>
              <w:t xml:space="preserve"> ‘steps’</w:t>
            </w:r>
            <w:r>
              <w:rPr>
                <w:rFonts w:ascii="Arial Narrow" w:hAnsi="Arial Narrow" w:cs="Arial"/>
                <w:bCs/>
                <w:sz w:val="16"/>
              </w:rPr>
              <w:t xml:space="preserve"> for students</w:t>
            </w:r>
          </w:p>
          <w:p w14:paraId="7DC506B8" w14:textId="77777777" w:rsidR="00DB735E" w:rsidRPr="00556D44" w:rsidRDefault="00DB735E" w:rsidP="001636F3">
            <w:pPr>
              <w:numPr>
                <w:ilvl w:val="0"/>
                <w:numId w:val="2"/>
              </w:numPr>
              <w:jc w:val="center"/>
              <w:rPr>
                <w:rFonts w:ascii="Arial Narrow" w:hAnsi="Arial Narrow" w:cs="Arial"/>
                <w:bCs/>
                <w:sz w:val="16"/>
              </w:rPr>
            </w:pPr>
            <w:r w:rsidRPr="00556D44">
              <w:rPr>
                <w:rFonts w:ascii="Arial Narrow" w:hAnsi="Arial Narrow" w:cs="Arial"/>
                <w:bCs/>
                <w:sz w:val="16"/>
              </w:rPr>
              <w:t xml:space="preserve">Write </w:t>
            </w:r>
            <w:r>
              <w:rPr>
                <w:rFonts w:ascii="Arial Narrow" w:hAnsi="Arial Narrow" w:cs="Arial"/>
                <w:bCs/>
                <w:sz w:val="16"/>
              </w:rPr>
              <w:t xml:space="preserve">the </w:t>
            </w:r>
            <w:r w:rsidRPr="00556D44">
              <w:rPr>
                <w:rFonts w:ascii="Arial Narrow" w:hAnsi="Arial Narrow" w:cs="Arial"/>
                <w:bCs/>
                <w:sz w:val="16"/>
              </w:rPr>
              <w:t>instructions you will give</w:t>
            </w:r>
            <w:r>
              <w:rPr>
                <w:rFonts w:ascii="Arial Narrow" w:hAnsi="Arial Narrow" w:cs="Arial"/>
                <w:bCs/>
                <w:sz w:val="16"/>
              </w:rPr>
              <w:t xml:space="preserve"> students</w:t>
            </w:r>
          </w:p>
        </w:tc>
        <w:tc>
          <w:tcPr>
            <w:tcW w:w="1017" w:type="pct"/>
            <w:tcBorders>
              <w:top w:val="single" w:sz="4" w:space="0" w:color="auto"/>
              <w:left w:val="single" w:sz="4" w:space="0" w:color="auto"/>
              <w:bottom w:val="single" w:sz="4" w:space="0" w:color="auto"/>
              <w:right w:val="single" w:sz="4" w:space="0" w:color="auto"/>
            </w:tcBorders>
            <w:shd w:val="clear" w:color="auto" w:fill="D9D9D9"/>
          </w:tcPr>
          <w:p w14:paraId="0A9FBDE7" w14:textId="77777777" w:rsidR="00DB735E" w:rsidRDefault="00DB735E" w:rsidP="001636F3">
            <w:pPr>
              <w:ind w:left="-230" w:firstLine="230"/>
              <w:jc w:val="center"/>
              <w:rPr>
                <w:rFonts w:ascii="Arial Narrow" w:hAnsi="Arial Narrow" w:cs="Arial"/>
                <w:bCs/>
              </w:rPr>
            </w:pPr>
            <w:r>
              <w:rPr>
                <w:rFonts w:ascii="Arial Narrow" w:hAnsi="Arial Narrow" w:cs="Arial"/>
                <w:bCs/>
              </w:rPr>
              <w:t>Teaching techniques</w:t>
            </w:r>
          </w:p>
          <w:p w14:paraId="2D45008A" w14:textId="77777777" w:rsidR="00DB735E" w:rsidRPr="00D965D5" w:rsidRDefault="00DB735E" w:rsidP="001636F3">
            <w:pPr>
              <w:ind w:left="-230" w:firstLine="230"/>
              <w:jc w:val="center"/>
              <w:rPr>
                <w:rFonts w:ascii="Arial Narrow" w:hAnsi="Arial Narrow" w:cs="Arial"/>
                <w:bCs/>
              </w:rPr>
            </w:pPr>
            <w:r>
              <w:rPr>
                <w:rFonts w:ascii="Arial Narrow" w:hAnsi="Arial Narrow" w:cs="Arial"/>
                <w:bCs/>
                <w:sz w:val="16"/>
              </w:rPr>
              <w:t>Individual</w:t>
            </w:r>
            <w:r w:rsidRPr="00556D44">
              <w:rPr>
                <w:rFonts w:ascii="Arial Narrow" w:hAnsi="Arial Narrow" w:cs="Arial"/>
                <w:bCs/>
                <w:sz w:val="16"/>
              </w:rPr>
              <w:t xml:space="preserve"> / paired / groups</w:t>
            </w:r>
            <w:r>
              <w:rPr>
                <w:rFonts w:ascii="Arial Narrow" w:hAnsi="Arial Narrow" w:cs="Arial"/>
                <w:bCs/>
                <w:sz w:val="16"/>
              </w:rPr>
              <w:t xml:space="preserve"> – cooperative learning structure?)</w:t>
            </w:r>
          </w:p>
        </w:tc>
        <w:tc>
          <w:tcPr>
            <w:tcW w:w="1091" w:type="pct"/>
            <w:tcBorders>
              <w:top w:val="single" w:sz="4" w:space="0" w:color="auto"/>
              <w:left w:val="single" w:sz="4" w:space="0" w:color="auto"/>
              <w:bottom w:val="single" w:sz="4" w:space="0" w:color="auto"/>
              <w:right w:val="single" w:sz="4" w:space="0" w:color="auto"/>
            </w:tcBorders>
            <w:shd w:val="clear" w:color="auto" w:fill="D9D9D9"/>
            <w:vAlign w:val="center"/>
          </w:tcPr>
          <w:p w14:paraId="4B327BC2" w14:textId="77777777" w:rsidR="00DB735E" w:rsidRPr="00D965D5" w:rsidRDefault="00DB735E" w:rsidP="001636F3">
            <w:pPr>
              <w:ind w:left="-230" w:firstLine="230"/>
              <w:jc w:val="center"/>
              <w:rPr>
                <w:rFonts w:ascii="Arial Narrow" w:hAnsi="Arial Narrow" w:cs="Arial"/>
                <w:bCs/>
              </w:rPr>
            </w:pPr>
            <w:r w:rsidRPr="00D965D5">
              <w:rPr>
                <w:rFonts w:ascii="Arial Narrow" w:hAnsi="Arial Narrow" w:cs="Arial"/>
                <w:bCs/>
              </w:rPr>
              <w:t xml:space="preserve">Rationale </w:t>
            </w:r>
          </w:p>
          <w:p w14:paraId="6AC2A235" w14:textId="77777777" w:rsidR="00DB735E" w:rsidRDefault="00DB735E" w:rsidP="001636F3">
            <w:pPr>
              <w:ind w:left="-230" w:firstLine="230"/>
              <w:jc w:val="center"/>
              <w:rPr>
                <w:rFonts w:ascii="Arial Narrow" w:hAnsi="Arial Narrow" w:cs="Arial"/>
                <w:bCs/>
                <w:sz w:val="16"/>
              </w:rPr>
            </w:pPr>
            <w:r w:rsidRPr="00436088">
              <w:rPr>
                <w:rFonts w:ascii="Arial Narrow" w:hAnsi="Arial Narrow" w:cs="Arial"/>
                <w:bCs/>
                <w:sz w:val="16"/>
              </w:rPr>
              <w:t>(Your pedagogical reasons</w:t>
            </w:r>
            <w:r>
              <w:rPr>
                <w:rFonts w:ascii="Arial Narrow" w:hAnsi="Arial Narrow" w:cs="Arial"/>
                <w:bCs/>
                <w:sz w:val="16"/>
              </w:rPr>
              <w:t xml:space="preserve"> / Goals</w:t>
            </w:r>
          </w:p>
          <w:p w14:paraId="47D5B833" w14:textId="77777777" w:rsidR="00DB735E" w:rsidRPr="00436088" w:rsidRDefault="00DB735E" w:rsidP="001636F3">
            <w:pPr>
              <w:ind w:left="-230" w:firstLine="230"/>
              <w:jc w:val="center"/>
              <w:rPr>
                <w:rFonts w:ascii="Arial Narrow" w:hAnsi="Arial Narrow" w:cs="Arial"/>
                <w:bCs/>
                <w:sz w:val="16"/>
              </w:rPr>
            </w:pPr>
            <w:r>
              <w:rPr>
                <w:rFonts w:ascii="Arial Narrow" w:hAnsi="Arial Narrow" w:cs="Arial"/>
                <w:bCs/>
                <w:sz w:val="16"/>
              </w:rPr>
              <w:t>What teaching STEP is this?</w:t>
            </w:r>
            <w:r w:rsidRPr="00436088">
              <w:rPr>
                <w:rFonts w:ascii="Arial Narrow" w:hAnsi="Arial Narrow" w:cs="Arial"/>
                <w:bCs/>
                <w:sz w:val="16"/>
              </w:rPr>
              <w:t>)</w:t>
            </w:r>
          </w:p>
        </w:tc>
        <w:tc>
          <w:tcPr>
            <w:tcW w:w="398" w:type="pct"/>
            <w:tcBorders>
              <w:top w:val="single" w:sz="4" w:space="0" w:color="auto"/>
              <w:left w:val="single" w:sz="4" w:space="0" w:color="auto"/>
              <w:bottom w:val="single" w:sz="4" w:space="0" w:color="auto"/>
              <w:right w:val="single" w:sz="4" w:space="0" w:color="auto"/>
            </w:tcBorders>
            <w:shd w:val="clear" w:color="auto" w:fill="D9D9D9"/>
          </w:tcPr>
          <w:p w14:paraId="6D085A69" w14:textId="77777777" w:rsidR="00DB735E" w:rsidRPr="00D965D5" w:rsidRDefault="00DB735E" w:rsidP="001636F3">
            <w:pPr>
              <w:ind w:left="-230" w:firstLine="230"/>
              <w:jc w:val="center"/>
              <w:rPr>
                <w:rFonts w:ascii="Arial Narrow" w:hAnsi="Arial Narrow" w:cs="Arial"/>
                <w:bCs/>
              </w:rPr>
            </w:pPr>
            <w:r>
              <w:rPr>
                <w:rFonts w:ascii="Arial Narrow" w:hAnsi="Arial Narrow" w:cs="Arial"/>
                <w:bCs/>
                <w:sz w:val="20"/>
              </w:rPr>
              <w:t>Min.</w:t>
            </w:r>
          </w:p>
        </w:tc>
      </w:tr>
      <w:tr w:rsidR="00DB735E" w:rsidRPr="00D965D5" w14:paraId="6A76E731" w14:textId="77777777" w:rsidTr="001636F3">
        <w:trPr>
          <w:cantSplit/>
          <w:trHeight w:val="2302"/>
        </w:trPr>
        <w:tc>
          <w:tcPr>
            <w:tcW w:w="239" w:type="pct"/>
            <w:tcBorders>
              <w:bottom w:val="double" w:sz="4" w:space="0" w:color="auto"/>
            </w:tcBorders>
            <w:textDirection w:val="btLr"/>
          </w:tcPr>
          <w:p w14:paraId="222018C7" w14:textId="77777777" w:rsidR="00DB735E" w:rsidRPr="00556D44" w:rsidRDefault="00DB735E" w:rsidP="001636F3">
            <w:pPr>
              <w:ind w:left="113" w:right="113"/>
              <w:rPr>
                <w:rFonts w:ascii="Arial Narrow" w:hAnsi="Arial Narrow" w:cs="Arial"/>
                <w:sz w:val="16"/>
                <w:szCs w:val="16"/>
              </w:rPr>
            </w:pPr>
            <w:r w:rsidRPr="00556D44">
              <w:rPr>
                <w:rFonts w:ascii="Arial Narrow" w:hAnsi="Arial Narrow" w:cs="Arial"/>
                <w:sz w:val="16"/>
                <w:szCs w:val="16"/>
              </w:rPr>
              <w:t>Intro</w:t>
            </w:r>
          </w:p>
          <w:p w14:paraId="44634676" w14:textId="77777777" w:rsidR="00DB735E" w:rsidRDefault="00DB735E" w:rsidP="001636F3">
            <w:pPr>
              <w:ind w:left="113" w:right="113"/>
              <w:rPr>
                <w:rFonts w:ascii="Arial Narrow" w:hAnsi="Arial Narrow" w:cs="Arial"/>
                <w:sz w:val="20"/>
              </w:rPr>
            </w:pPr>
            <w:r w:rsidRPr="00556D44">
              <w:rPr>
                <w:rFonts w:ascii="Arial Narrow" w:hAnsi="Arial Narrow" w:cs="Arial"/>
                <w:sz w:val="16"/>
                <w:szCs w:val="16"/>
              </w:rPr>
              <w:t>(Activate prior</w:t>
            </w:r>
            <w:r>
              <w:rPr>
                <w:rFonts w:ascii="Arial Narrow" w:hAnsi="Arial Narrow" w:cs="Arial"/>
                <w:sz w:val="16"/>
                <w:szCs w:val="16"/>
              </w:rPr>
              <w:t xml:space="preserve"> </w:t>
            </w:r>
            <w:r w:rsidRPr="00556D44">
              <w:rPr>
                <w:rFonts w:ascii="Arial Narrow" w:hAnsi="Arial Narrow" w:cs="Arial"/>
                <w:sz w:val="16"/>
                <w:szCs w:val="16"/>
              </w:rPr>
              <w:t>knowledge)</w:t>
            </w:r>
          </w:p>
        </w:tc>
        <w:tc>
          <w:tcPr>
            <w:tcW w:w="2255" w:type="pct"/>
            <w:tcBorders>
              <w:bottom w:val="double" w:sz="4" w:space="0" w:color="auto"/>
            </w:tcBorders>
          </w:tcPr>
          <w:p w14:paraId="2F92F13D" w14:textId="77777777" w:rsidR="00DB735E" w:rsidRDefault="00DB735E" w:rsidP="001636F3">
            <w:pPr>
              <w:rPr>
                <w:rFonts w:ascii="Arial Narrow" w:hAnsi="Arial Narrow" w:cs="Arial"/>
                <w:sz w:val="22"/>
              </w:rPr>
            </w:pPr>
            <w:r>
              <w:rPr>
                <w:rFonts w:ascii="Arial Narrow" w:hAnsi="Arial Narrow" w:cs="Arial"/>
                <w:sz w:val="22"/>
              </w:rPr>
              <w:t>Intro activity: Matching</w:t>
            </w:r>
          </w:p>
          <w:p w14:paraId="333D78DE" w14:textId="77777777" w:rsidR="00DB735E" w:rsidRDefault="00DB735E" w:rsidP="001636F3">
            <w:pPr>
              <w:rPr>
                <w:rFonts w:ascii="Arial Narrow" w:hAnsi="Arial Narrow" w:cs="Arial"/>
                <w:sz w:val="22"/>
              </w:rPr>
            </w:pPr>
          </w:p>
          <w:p w14:paraId="5852AFF8" w14:textId="77777777" w:rsidR="00DB735E" w:rsidRPr="00DB735E" w:rsidRDefault="00DB735E" w:rsidP="001636F3">
            <w:pPr>
              <w:rPr>
                <w:rFonts w:ascii="Arial Narrow" w:hAnsi="Arial Narrow" w:cs="Arial"/>
                <w:i/>
                <w:sz w:val="22"/>
              </w:rPr>
            </w:pPr>
            <w:r w:rsidRPr="00DB735E">
              <w:rPr>
                <w:rFonts w:ascii="Arial Narrow" w:hAnsi="Arial Narrow" w:cs="Arial"/>
                <w:i/>
                <w:sz w:val="22"/>
              </w:rPr>
              <w:t xml:space="preserve">See file entitled </w:t>
            </w:r>
            <w:r>
              <w:rPr>
                <w:rFonts w:ascii="Arial Narrow" w:hAnsi="Arial Narrow" w:cs="Arial"/>
                <w:i/>
                <w:sz w:val="22"/>
              </w:rPr>
              <w:t>“Smart</w:t>
            </w:r>
            <w:r w:rsidRPr="00DB735E">
              <w:rPr>
                <w:rFonts w:ascii="Arial Narrow" w:hAnsi="Arial Narrow" w:cs="Arial"/>
                <w:i/>
                <w:sz w:val="22"/>
              </w:rPr>
              <w:t>board file for Lesson 2</w:t>
            </w:r>
            <w:r>
              <w:rPr>
                <w:rFonts w:ascii="Arial Narrow" w:hAnsi="Arial Narrow" w:cs="Arial"/>
                <w:i/>
                <w:sz w:val="22"/>
              </w:rPr>
              <w:t xml:space="preserve"> copy</w:t>
            </w:r>
            <w:r w:rsidRPr="00DB735E">
              <w:rPr>
                <w:rFonts w:ascii="Arial Narrow" w:hAnsi="Arial Narrow" w:cs="Arial"/>
                <w:i/>
                <w:sz w:val="22"/>
              </w:rPr>
              <w:t>.</w:t>
            </w:r>
            <w:r>
              <w:rPr>
                <w:rFonts w:ascii="Arial Narrow" w:hAnsi="Arial Narrow" w:cs="Arial"/>
                <w:i/>
                <w:sz w:val="22"/>
              </w:rPr>
              <w:t>”</w:t>
            </w:r>
          </w:p>
          <w:p w14:paraId="77359655" w14:textId="77777777" w:rsidR="00DB735E" w:rsidRDefault="00DB735E" w:rsidP="001636F3">
            <w:pPr>
              <w:rPr>
                <w:rFonts w:ascii="Arial Narrow" w:hAnsi="Arial Narrow" w:cs="Arial"/>
                <w:sz w:val="22"/>
              </w:rPr>
            </w:pPr>
          </w:p>
          <w:p w14:paraId="5DD52187" w14:textId="77777777" w:rsidR="00DB735E" w:rsidRDefault="00DB735E" w:rsidP="001636F3">
            <w:pPr>
              <w:rPr>
                <w:rFonts w:ascii="Arial Narrow" w:hAnsi="Arial Narrow" w:cs="Arial"/>
                <w:sz w:val="22"/>
              </w:rPr>
            </w:pPr>
            <w:r>
              <w:rPr>
                <w:rFonts w:ascii="Arial Narrow" w:hAnsi="Arial Narrow" w:cs="Arial"/>
                <w:sz w:val="22"/>
              </w:rPr>
              <w:t xml:space="preserve">Students will be asked to come up to the </w:t>
            </w:r>
            <w:proofErr w:type="spellStart"/>
            <w:r>
              <w:rPr>
                <w:rFonts w:ascii="Arial Narrow" w:hAnsi="Arial Narrow" w:cs="Arial"/>
                <w:sz w:val="22"/>
              </w:rPr>
              <w:t>SmartBoard</w:t>
            </w:r>
            <w:proofErr w:type="spellEnd"/>
            <w:r>
              <w:rPr>
                <w:rFonts w:ascii="Arial Narrow" w:hAnsi="Arial Narrow" w:cs="Arial"/>
                <w:sz w:val="22"/>
              </w:rPr>
              <w:t xml:space="preserve"> and drag words to matching pictures. After each successful batch of words, the students will repeat after me while I point at the images.</w:t>
            </w:r>
          </w:p>
          <w:p w14:paraId="5474328D" w14:textId="77777777" w:rsidR="00DB735E" w:rsidRPr="00D965D5" w:rsidRDefault="00DB735E" w:rsidP="001636F3">
            <w:pPr>
              <w:rPr>
                <w:rFonts w:ascii="Arial Narrow" w:hAnsi="Arial Narrow" w:cs="Arial"/>
                <w:sz w:val="22"/>
              </w:rPr>
            </w:pPr>
          </w:p>
        </w:tc>
        <w:tc>
          <w:tcPr>
            <w:tcW w:w="1017" w:type="pct"/>
            <w:tcBorders>
              <w:bottom w:val="double" w:sz="4" w:space="0" w:color="auto"/>
            </w:tcBorders>
          </w:tcPr>
          <w:p w14:paraId="08C42464" w14:textId="77777777" w:rsidR="00DB735E" w:rsidRPr="00D965D5" w:rsidRDefault="00DB735E" w:rsidP="001636F3">
            <w:pPr>
              <w:rPr>
                <w:rFonts w:ascii="Arial Narrow" w:hAnsi="Arial Narrow" w:cs="Arial"/>
                <w:sz w:val="22"/>
              </w:rPr>
            </w:pPr>
            <w:r>
              <w:rPr>
                <w:rFonts w:ascii="Arial Narrow" w:hAnsi="Arial Narrow" w:cs="Arial"/>
                <w:sz w:val="22"/>
              </w:rPr>
              <w:t>Teacher-led discussion/cooperative learning</w:t>
            </w:r>
          </w:p>
        </w:tc>
        <w:tc>
          <w:tcPr>
            <w:tcW w:w="1091" w:type="pct"/>
            <w:tcBorders>
              <w:bottom w:val="double" w:sz="4" w:space="0" w:color="auto"/>
            </w:tcBorders>
          </w:tcPr>
          <w:p w14:paraId="67B4C9A5" w14:textId="77777777" w:rsidR="00DB735E" w:rsidRDefault="00DB735E" w:rsidP="001636F3">
            <w:pPr>
              <w:rPr>
                <w:rFonts w:ascii="Arial Narrow" w:hAnsi="Arial Narrow" w:cs="Arial"/>
                <w:sz w:val="22"/>
              </w:rPr>
            </w:pPr>
            <w:r>
              <w:rPr>
                <w:rFonts w:ascii="Arial Narrow" w:hAnsi="Arial Narrow" w:cs="Arial"/>
                <w:sz w:val="22"/>
              </w:rPr>
              <w:t>Activating prior knowledge/review of previous class</w:t>
            </w:r>
          </w:p>
          <w:p w14:paraId="1DA8BD6C" w14:textId="77777777" w:rsidR="00DB735E" w:rsidRDefault="00DB735E" w:rsidP="001636F3">
            <w:pPr>
              <w:rPr>
                <w:rFonts w:ascii="Arial Narrow" w:hAnsi="Arial Narrow" w:cs="Arial"/>
                <w:sz w:val="22"/>
              </w:rPr>
            </w:pPr>
          </w:p>
          <w:p w14:paraId="6D77A316" w14:textId="77777777" w:rsidR="00DB735E" w:rsidRDefault="00DB735E" w:rsidP="001636F3">
            <w:pPr>
              <w:rPr>
                <w:rFonts w:ascii="Arial Narrow" w:hAnsi="Arial Narrow" w:cs="Arial"/>
                <w:sz w:val="22"/>
              </w:rPr>
            </w:pPr>
          </w:p>
          <w:p w14:paraId="21B86E71" w14:textId="77777777" w:rsidR="00DB735E" w:rsidRDefault="00DB735E" w:rsidP="001636F3">
            <w:pPr>
              <w:rPr>
                <w:rFonts w:ascii="Arial Narrow" w:hAnsi="Arial Narrow" w:cs="Arial"/>
                <w:sz w:val="22"/>
              </w:rPr>
            </w:pPr>
            <w:r>
              <w:rPr>
                <w:rFonts w:ascii="Arial Narrow" w:hAnsi="Arial Narrow" w:cs="Arial"/>
                <w:sz w:val="22"/>
              </w:rPr>
              <w:t>Students will make a (re)connection between the words and their meanings, and do so verbally (C1.)</w:t>
            </w:r>
          </w:p>
          <w:p w14:paraId="3B71AACF" w14:textId="77777777" w:rsidR="00DB735E" w:rsidRPr="00D965D5" w:rsidRDefault="00DB735E" w:rsidP="001636F3">
            <w:pPr>
              <w:rPr>
                <w:rFonts w:ascii="Arial Narrow" w:hAnsi="Arial Narrow" w:cs="Arial"/>
                <w:sz w:val="22"/>
              </w:rPr>
            </w:pPr>
          </w:p>
        </w:tc>
        <w:tc>
          <w:tcPr>
            <w:tcW w:w="398" w:type="pct"/>
            <w:tcBorders>
              <w:bottom w:val="double" w:sz="4" w:space="0" w:color="auto"/>
            </w:tcBorders>
          </w:tcPr>
          <w:p w14:paraId="12B2A52A" w14:textId="55C6A708" w:rsidR="00DB735E" w:rsidRPr="00D965D5" w:rsidRDefault="00C44329" w:rsidP="00C44329">
            <w:pPr>
              <w:rPr>
                <w:rFonts w:ascii="Arial Narrow" w:hAnsi="Arial Narrow" w:cs="Arial"/>
                <w:sz w:val="22"/>
              </w:rPr>
            </w:pPr>
            <w:r w:rsidRPr="00C44329">
              <w:rPr>
                <w:rFonts w:ascii="Arial Narrow" w:hAnsi="Arial Narrow" w:cs="Arial"/>
                <w:sz w:val="22"/>
                <w:highlight w:val="yellow"/>
              </w:rPr>
              <w:t>7 minutes</w:t>
            </w:r>
          </w:p>
        </w:tc>
      </w:tr>
      <w:tr w:rsidR="00DB735E" w:rsidRPr="00D965D5" w14:paraId="0E530140" w14:textId="77777777" w:rsidTr="001636F3">
        <w:trPr>
          <w:cantSplit/>
          <w:trHeight w:val="858"/>
        </w:trPr>
        <w:tc>
          <w:tcPr>
            <w:tcW w:w="239" w:type="pct"/>
            <w:vMerge w:val="restart"/>
            <w:tcBorders>
              <w:top w:val="double" w:sz="4" w:space="0" w:color="auto"/>
            </w:tcBorders>
            <w:textDirection w:val="btLr"/>
          </w:tcPr>
          <w:p w14:paraId="6E901FB6" w14:textId="77777777" w:rsidR="00DB735E" w:rsidRDefault="00DB735E" w:rsidP="001636F3">
            <w:pPr>
              <w:ind w:left="113" w:right="113"/>
              <w:jc w:val="center"/>
              <w:rPr>
                <w:rFonts w:ascii="Arial Narrow" w:hAnsi="Arial Narrow" w:cs="Arial"/>
                <w:sz w:val="20"/>
              </w:rPr>
            </w:pPr>
            <w:r>
              <w:rPr>
                <w:rFonts w:ascii="Arial Narrow" w:hAnsi="Arial Narrow" w:cs="Arial"/>
                <w:sz w:val="20"/>
              </w:rPr>
              <w:lastRenderedPageBreak/>
              <w:t>Development (activities. of 5-20 minutes)</w:t>
            </w:r>
          </w:p>
        </w:tc>
        <w:tc>
          <w:tcPr>
            <w:tcW w:w="2255" w:type="pct"/>
            <w:tcBorders>
              <w:top w:val="double" w:sz="4" w:space="0" w:color="auto"/>
            </w:tcBorders>
          </w:tcPr>
          <w:p w14:paraId="2A1D6BF3" w14:textId="77777777" w:rsidR="00DB735E" w:rsidRDefault="00DB735E" w:rsidP="001636F3">
            <w:pPr>
              <w:rPr>
                <w:rFonts w:ascii="Arial Narrow" w:hAnsi="Arial Narrow" w:cs="Arial"/>
                <w:b/>
                <w:i/>
                <w:sz w:val="22"/>
              </w:rPr>
            </w:pPr>
            <w:r>
              <w:rPr>
                <w:rFonts w:ascii="Arial Narrow" w:hAnsi="Arial Narrow" w:cs="Arial"/>
                <w:sz w:val="22"/>
              </w:rPr>
              <w:t xml:space="preserve">Game: Bingo! </w:t>
            </w:r>
          </w:p>
          <w:p w14:paraId="45C3133B" w14:textId="77777777" w:rsidR="00DB735E" w:rsidRDefault="00DB735E" w:rsidP="001636F3">
            <w:pPr>
              <w:rPr>
                <w:rFonts w:ascii="Arial Narrow" w:hAnsi="Arial Narrow" w:cs="Arial"/>
                <w:b/>
                <w:i/>
                <w:sz w:val="22"/>
              </w:rPr>
            </w:pPr>
          </w:p>
          <w:p w14:paraId="67C5A2FC" w14:textId="77777777" w:rsidR="00DB735E" w:rsidRPr="009E1894" w:rsidRDefault="009E1894" w:rsidP="001636F3">
            <w:pPr>
              <w:rPr>
                <w:rFonts w:ascii="Arial Narrow" w:hAnsi="Arial Narrow" w:cs="Arial"/>
                <w:i/>
                <w:sz w:val="22"/>
              </w:rPr>
            </w:pPr>
            <w:r w:rsidRPr="009E1894">
              <w:rPr>
                <w:rFonts w:ascii="Arial Narrow" w:hAnsi="Arial Narrow" w:cs="Arial"/>
                <w:i/>
                <w:sz w:val="22"/>
              </w:rPr>
              <w:t>(See Bingo Cards from eslactivities.com copy.)</w:t>
            </w:r>
          </w:p>
          <w:p w14:paraId="240A949C" w14:textId="77777777" w:rsidR="00DB735E" w:rsidRDefault="00DB735E" w:rsidP="001636F3">
            <w:pPr>
              <w:rPr>
                <w:rFonts w:ascii="Arial Narrow" w:hAnsi="Arial Narrow" w:cs="Arial"/>
                <w:sz w:val="22"/>
              </w:rPr>
            </w:pPr>
          </w:p>
          <w:p w14:paraId="44F3F033" w14:textId="77777777" w:rsidR="009E1894" w:rsidRDefault="009E1894" w:rsidP="001636F3">
            <w:pPr>
              <w:rPr>
                <w:rFonts w:ascii="Arial Narrow" w:hAnsi="Arial Narrow" w:cs="Arial"/>
                <w:sz w:val="22"/>
              </w:rPr>
            </w:pPr>
            <w:r>
              <w:rPr>
                <w:rFonts w:ascii="Arial Narrow" w:hAnsi="Arial Narrow" w:cs="Arial"/>
                <w:sz w:val="22"/>
              </w:rPr>
              <w:t>I will explain the rules of Bingo quickly using the 5</w:t>
            </w:r>
            <w:r w:rsidRPr="009E1894">
              <w:rPr>
                <w:rFonts w:ascii="Arial Narrow" w:hAnsi="Arial Narrow" w:cs="Arial"/>
                <w:sz w:val="22"/>
                <w:vertAlign w:val="superscript"/>
              </w:rPr>
              <w:t>th</w:t>
            </w:r>
            <w:r>
              <w:rPr>
                <w:rFonts w:ascii="Arial Narrow" w:hAnsi="Arial Narrow" w:cs="Arial"/>
                <w:sz w:val="22"/>
              </w:rPr>
              <w:t xml:space="preserve"> page of my smartboard file. </w:t>
            </w:r>
            <w:r w:rsidRPr="009E1894">
              <w:rPr>
                <w:rFonts w:ascii="Arial Narrow" w:hAnsi="Arial Narrow" w:cs="Arial"/>
                <w:sz w:val="22"/>
                <w:highlight w:val="yellow"/>
              </w:rPr>
              <w:t>I will also introduce target structures by drawing markers on the board and asking which sentences they can use to describe the pictured scenarios.</w:t>
            </w:r>
            <w:r>
              <w:rPr>
                <w:rFonts w:ascii="Arial Narrow" w:hAnsi="Arial Narrow" w:cs="Arial"/>
                <w:sz w:val="22"/>
              </w:rPr>
              <w:t xml:space="preserve"> </w:t>
            </w:r>
          </w:p>
          <w:p w14:paraId="5D52B1F6" w14:textId="77777777" w:rsidR="009E1894" w:rsidRDefault="009E1894" w:rsidP="001636F3">
            <w:pPr>
              <w:rPr>
                <w:rFonts w:ascii="Arial Narrow" w:hAnsi="Arial Narrow" w:cs="Arial"/>
                <w:sz w:val="22"/>
              </w:rPr>
            </w:pPr>
          </w:p>
          <w:p w14:paraId="4882179D" w14:textId="77777777" w:rsidR="009E1894" w:rsidRDefault="009E1894" w:rsidP="001636F3">
            <w:pPr>
              <w:rPr>
                <w:rFonts w:ascii="Arial Narrow" w:hAnsi="Arial Narrow" w:cs="Arial"/>
                <w:sz w:val="22"/>
              </w:rPr>
            </w:pPr>
            <w:r>
              <w:rPr>
                <w:rFonts w:ascii="Arial Narrow" w:hAnsi="Arial Narrow" w:cs="Arial"/>
                <w:sz w:val="22"/>
              </w:rPr>
              <w:t xml:space="preserve">Students must be sitting quietly as I hand out bingo cards, and I will hand out tokens </w:t>
            </w:r>
            <w:r w:rsidRPr="009E1894">
              <w:rPr>
                <w:rFonts w:ascii="Arial Narrow" w:hAnsi="Arial Narrow" w:cs="Arial"/>
                <w:sz w:val="22"/>
                <w:highlight w:val="yellow"/>
              </w:rPr>
              <w:t>in plastic containers</w:t>
            </w:r>
            <w:r>
              <w:rPr>
                <w:rFonts w:ascii="Arial Narrow" w:hAnsi="Arial Narrow" w:cs="Arial"/>
                <w:sz w:val="22"/>
              </w:rPr>
              <w:t xml:space="preserve"> to each group. </w:t>
            </w:r>
            <w:r w:rsidRPr="009E1894">
              <w:rPr>
                <w:rFonts w:ascii="Arial Narrow" w:hAnsi="Arial Narrow" w:cs="Arial"/>
                <w:sz w:val="22"/>
                <w:highlight w:val="yellow"/>
              </w:rPr>
              <w:t>Students are told that touching the tokens before the game starts will disqualify them from the first round.</w:t>
            </w:r>
          </w:p>
          <w:p w14:paraId="41D0B56E" w14:textId="77777777" w:rsidR="009E1894" w:rsidRDefault="009E1894" w:rsidP="001636F3">
            <w:pPr>
              <w:rPr>
                <w:rFonts w:ascii="Arial Narrow" w:hAnsi="Arial Narrow" w:cs="Arial"/>
                <w:sz w:val="22"/>
              </w:rPr>
            </w:pPr>
          </w:p>
          <w:p w14:paraId="7ECD1D2A" w14:textId="77777777" w:rsidR="00DB735E" w:rsidRDefault="00DB735E" w:rsidP="001636F3">
            <w:pPr>
              <w:rPr>
                <w:rFonts w:ascii="Arial Narrow" w:hAnsi="Arial Narrow" w:cs="Arial"/>
                <w:sz w:val="22"/>
              </w:rPr>
            </w:pPr>
            <w:r>
              <w:rPr>
                <w:rFonts w:ascii="Arial Narrow" w:hAnsi="Arial Narrow" w:cs="Arial"/>
                <w:sz w:val="22"/>
              </w:rPr>
              <w:t xml:space="preserve">I will sit at the front of the room, and I will call out the cards. Students will play as many times as they can, and when someone calls “BINGO!” they will say “I have…” and list the row/column so I can check. </w:t>
            </w:r>
            <w:r w:rsidR="009E1894">
              <w:rPr>
                <w:rFonts w:ascii="Arial Narrow" w:hAnsi="Arial Narrow" w:cs="Arial"/>
                <w:sz w:val="22"/>
              </w:rPr>
              <w:t xml:space="preserve">Winners </w:t>
            </w:r>
            <w:proofErr w:type="gramStart"/>
            <w:r w:rsidR="009E1894">
              <w:rPr>
                <w:rFonts w:ascii="Arial Narrow" w:hAnsi="Arial Narrow" w:cs="Arial"/>
                <w:sz w:val="22"/>
              </w:rPr>
              <w:t>are able to</w:t>
            </w:r>
            <w:proofErr w:type="gramEnd"/>
            <w:r w:rsidR="009E1894">
              <w:rPr>
                <w:rFonts w:ascii="Arial Narrow" w:hAnsi="Arial Narrow" w:cs="Arial"/>
                <w:sz w:val="22"/>
              </w:rPr>
              <w:t xml:space="preserve"> take my place as the “Bingo Chief”, and they call the pictures instead.</w:t>
            </w:r>
          </w:p>
          <w:p w14:paraId="1DE4DD27" w14:textId="77777777" w:rsidR="00DB735E" w:rsidRDefault="00DB735E" w:rsidP="001636F3">
            <w:pPr>
              <w:rPr>
                <w:rFonts w:ascii="Arial Narrow" w:hAnsi="Arial Narrow" w:cs="Arial"/>
                <w:sz w:val="22"/>
              </w:rPr>
            </w:pPr>
          </w:p>
          <w:p w14:paraId="7004F59C" w14:textId="77777777" w:rsidR="00DB735E" w:rsidRDefault="00DB735E" w:rsidP="009E1894">
            <w:pPr>
              <w:rPr>
                <w:rFonts w:ascii="Arial Narrow" w:hAnsi="Arial Narrow" w:cs="Arial"/>
                <w:sz w:val="22"/>
              </w:rPr>
            </w:pPr>
            <w:r>
              <w:rPr>
                <w:rFonts w:ascii="Arial Narrow" w:hAnsi="Arial Narrow" w:cs="Arial"/>
                <w:sz w:val="22"/>
              </w:rPr>
              <w:t xml:space="preserve">Students will understandably be excited, and can discuss the game </w:t>
            </w:r>
            <w:proofErr w:type="gramStart"/>
            <w:r>
              <w:rPr>
                <w:rFonts w:ascii="Arial Narrow" w:hAnsi="Arial Narrow" w:cs="Arial"/>
                <w:sz w:val="22"/>
              </w:rPr>
              <w:t>as long as</w:t>
            </w:r>
            <w:proofErr w:type="gramEnd"/>
            <w:r>
              <w:rPr>
                <w:rFonts w:ascii="Arial Narrow" w:hAnsi="Arial Narrow" w:cs="Arial"/>
                <w:sz w:val="22"/>
              </w:rPr>
              <w:t xml:space="preserve"> they use English</w:t>
            </w:r>
            <w:r w:rsidR="009E1894">
              <w:rPr>
                <w:rFonts w:ascii="Arial Narrow" w:hAnsi="Arial Narrow" w:cs="Arial"/>
                <w:sz w:val="22"/>
              </w:rPr>
              <w:t>.</w:t>
            </w:r>
          </w:p>
          <w:p w14:paraId="094F56B7" w14:textId="77777777" w:rsidR="009E1894" w:rsidRDefault="009E1894" w:rsidP="009E1894">
            <w:pPr>
              <w:rPr>
                <w:rFonts w:ascii="Arial Narrow" w:hAnsi="Arial Narrow" w:cs="Arial"/>
                <w:sz w:val="22"/>
              </w:rPr>
            </w:pPr>
          </w:p>
          <w:p w14:paraId="43BE5377" w14:textId="77777777" w:rsidR="009E1894" w:rsidRDefault="009E1894" w:rsidP="009E1894">
            <w:pPr>
              <w:rPr>
                <w:rFonts w:ascii="Arial Narrow" w:hAnsi="Arial Narrow" w:cs="Arial"/>
                <w:sz w:val="22"/>
              </w:rPr>
            </w:pPr>
            <w:r w:rsidRPr="009E1894">
              <w:rPr>
                <w:rFonts w:ascii="Arial Narrow" w:hAnsi="Arial Narrow" w:cs="Arial"/>
                <w:sz w:val="22"/>
                <w:highlight w:val="yellow"/>
              </w:rPr>
              <w:t>We will be playing for 20 minutes, and I will put up a timer. Students know if they are out of control or impolite, I will wait for them to settle down. I point to the timer if the game becomes out of control so students know they are wasting their game time.</w:t>
            </w:r>
          </w:p>
        </w:tc>
        <w:tc>
          <w:tcPr>
            <w:tcW w:w="1017" w:type="pct"/>
            <w:tcBorders>
              <w:top w:val="double" w:sz="4" w:space="0" w:color="auto"/>
            </w:tcBorders>
          </w:tcPr>
          <w:p w14:paraId="7794E3C7" w14:textId="77777777" w:rsidR="009E1894" w:rsidRDefault="009E1894" w:rsidP="001636F3">
            <w:pPr>
              <w:rPr>
                <w:rFonts w:ascii="Arial Narrow" w:hAnsi="Arial Narrow" w:cs="Arial"/>
                <w:sz w:val="22"/>
              </w:rPr>
            </w:pPr>
          </w:p>
          <w:p w14:paraId="25F34A8C" w14:textId="77777777" w:rsidR="009E1894" w:rsidRDefault="009E1894" w:rsidP="001636F3">
            <w:pPr>
              <w:rPr>
                <w:rFonts w:ascii="Arial Narrow" w:hAnsi="Arial Narrow" w:cs="Arial"/>
                <w:sz w:val="22"/>
              </w:rPr>
            </w:pPr>
          </w:p>
          <w:p w14:paraId="017F9D14" w14:textId="77777777" w:rsidR="009E1894" w:rsidRDefault="009E1894" w:rsidP="001636F3">
            <w:pPr>
              <w:rPr>
                <w:rFonts w:ascii="Arial Narrow" w:hAnsi="Arial Narrow" w:cs="Arial"/>
                <w:sz w:val="22"/>
              </w:rPr>
            </w:pPr>
          </w:p>
          <w:p w14:paraId="17B9AEEE" w14:textId="77777777" w:rsidR="009E1894" w:rsidRDefault="009E1894" w:rsidP="001636F3">
            <w:pPr>
              <w:rPr>
                <w:rFonts w:ascii="Arial Narrow" w:hAnsi="Arial Narrow" w:cs="Arial"/>
                <w:sz w:val="22"/>
              </w:rPr>
            </w:pPr>
          </w:p>
          <w:p w14:paraId="4978AFD0" w14:textId="77777777" w:rsidR="00DB735E" w:rsidRDefault="009E1894" w:rsidP="001636F3">
            <w:pPr>
              <w:rPr>
                <w:rFonts w:ascii="Arial Narrow" w:hAnsi="Arial Narrow" w:cs="Arial"/>
                <w:sz w:val="22"/>
              </w:rPr>
            </w:pPr>
            <w:r>
              <w:rPr>
                <w:rFonts w:ascii="Arial Narrow" w:hAnsi="Arial Narrow" w:cs="Arial"/>
                <w:sz w:val="22"/>
              </w:rPr>
              <w:t>Gaming</w:t>
            </w:r>
          </w:p>
          <w:p w14:paraId="35FD8B41" w14:textId="77777777" w:rsidR="00DB735E" w:rsidRDefault="00DB735E" w:rsidP="001636F3">
            <w:pPr>
              <w:rPr>
                <w:rFonts w:ascii="Arial Narrow" w:hAnsi="Arial Narrow" w:cs="Arial"/>
                <w:sz w:val="22"/>
              </w:rPr>
            </w:pPr>
          </w:p>
          <w:p w14:paraId="5AD3FFBF" w14:textId="77777777" w:rsidR="00DB735E" w:rsidRDefault="00DB735E" w:rsidP="001636F3">
            <w:pPr>
              <w:rPr>
                <w:rFonts w:ascii="Arial Narrow" w:hAnsi="Arial Narrow" w:cs="Arial"/>
                <w:sz w:val="22"/>
              </w:rPr>
            </w:pPr>
          </w:p>
          <w:p w14:paraId="12073900" w14:textId="77777777" w:rsidR="00DB735E" w:rsidRDefault="00DB735E" w:rsidP="001636F3">
            <w:pPr>
              <w:rPr>
                <w:rFonts w:ascii="Arial Narrow" w:hAnsi="Arial Narrow" w:cs="Arial"/>
                <w:sz w:val="22"/>
              </w:rPr>
            </w:pPr>
          </w:p>
          <w:p w14:paraId="3A227D15" w14:textId="77777777" w:rsidR="00DB735E" w:rsidRDefault="00DB735E" w:rsidP="001636F3">
            <w:pPr>
              <w:rPr>
                <w:rFonts w:ascii="Arial Narrow" w:hAnsi="Arial Narrow" w:cs="Arial"/>
                <w:sz w:val="22"/>
              </w:rPr>
            </w:pPr>
          </w:p>
          <w:p w14:paraId="58255E6D" w14:textId="77777777" w:rsidR="00DB735E" w:rsidRDefault="00DB735E" w:rsidP="001636F3">
            <w:pPr>
              <w:rPr>
                <w:rFonts w:ascii="Arial Narrow" w:hAnsi="Arial Narrow" w:cs="Arial"/>
                <w:sz w:val="22"/>
              </w:rPr>
            </w:pPr>
          </w:p>
          <w:p w14:paraId="2CA46699" w14:textId="77777777" w:rsidR="00DB735E" w:rsidRDefault="00DB735E" w:rsidP="001636F3">
            <w:pPr>
              <w:rPr>
                <w:rFonts w:ascii="Arial Narrow" w:hAnsi="Arial Narrow" w:cs="Arial"/>
                <w:sz w:val="22"/>
              </w:rPr>
            </w:pPr>
          </w:p>
          <w:p w14:paraId="3A00BDBF" w14:textId="77777777" w:rsidR="00DB735E" w:rsidRDefault="00DB735E" w:rsidP="001636F3">
            <w:pPr>
              <w:rPr>
                <w:rFonts w:ascii="Arial Narrow" w:hAnsi="Arial Narrow" w:cs="Arial"/>
                <w:sz w:val="22"/>
              </w:rPr>
            </w:pPr>
          </w:p>
          <w:p w14:paraId="497C0AC6" w14:textId="77777777" w:rsidR="00DB735E" w:rsidRDefault="00DB735E" w:rsidP="001636F3">
            <w:pPr>
              <w:rPr>
                <w:rFonts w:ascii="Arial Narrow" w:hAnsi="Arial Narrow" w:cs="Arial"/>
                <w:sz w:val="22"/>
              </w:rPr>
            </w:pPr>
          </w:p>
          <w:p w14:paraId="36B62539" w14:textId="77777777" w:rsidR="00DB735E" w:rsidRPr="00D965D5" w:rsidRDefault="00DB735E" w:rsidP="001636F3">
            <w:pPr>
              <w:rPr>
                <w:rFonts w:ascii="Arial Narrow" w:hAnsi="Arial Narrow" w:cs="Arial"/>
                <w:sz w:val="22"/>
              </w:rPr>
            </w:pPr>
          </w:p>
        </w:tc>
        <w:tc>
          <w:tcPr>
            <w:tcW w:w="1091" w:type="pct"/>
            <w:tcBorders>
              <w:top w:val="double" w:sz="4" w:space="0" w:color="auto"/>
            </w:tcBorders>
          </w:tcPr>
          <w:p w14:paraId="04BEC6A4" w14:textId="77777777" w:rsidR="009E1894" w:rsidRDefault="009E1894" w:rsidP="001636F3">
            <w:pPr>
              <w:rPr>
                <w:rFonts w:ascii="Arial Narrow" w:hAnsi="Arial Narrow" w:cs="Arial"/>
                <w:sz w:val="22"/>
              </w:rPr>
            </w:pPr>
          </w:p>
          <w:p w14:paraId="25D72745" w14:textId="77777777" w:rsidR="009E1894" w:rsidRDefault="009E1894" w:rsidP="001636F3">
            <w:pPr>
              <w:rPr>
                <w:rFonts w:ascii="Arial Narrow" w:hAnsi="Arial Narrow" w:cs="Arial"/>
                <w:sz w:val="22"/>
              </w:rPr>
            </w:pPr>
          </w:p>
          <w:p w14:paraId="4A0A438E" w14:textId="77777777" w:rsidR="009E1894" w:rsidRDefault="009E1894" w:rsidP="001636F3">
            <w:pPr>
              <w:rPr>
                <w:rFonts w:ascii="Arial Narrow" w:hAnsi="Arial Narrow" w:cs="Arial"/>
                <w:sz w:val="22"/>
              </w:rPr>
            </w:pPr>
          </w:p>
          <w:p w14:paraId="06CE6EFD" w14:textId="77777777" w:rsidR="009E1894" w:rsidRDefault="009E1894" w:rsidP="001636F3">
            <w:pPr>
              <w:rPr>
                <w:rFonts w:ascii="Arial Narrow" w:hAnsi="Arial Narrow" w:cs="Arial"/>
                <w:sz w:val="22"/>
              </w:rPr>
            </w:pPr>
          </w:p>
          <w:p w14:paraId="38848F91" w14:textId="77777777" w:rsidR="00DB735E" w:rsidRDefault="00DB735E" w:rsidP="001636F3">
            <w:pPr>
              <w:rPr>
                <w:rFonts w:ascii="Arial Narrow" w:hAnsi="Arial Narrow" w:cs="Arial"/>
                <w:sz w:val="22"/>
              </w:rPr>
            </w:pPr>
            <w:r>
              <w:rPr>
                <w:rFonts w:ascii="Arial Narrow" w:hAnsi="Arial Narrow" w:cs="Arial"/>
                <w:sz w:val="22"/>
              </w:rPr>
              <w:t>Activity is fun and requires understanding of the vocabulary words</w:t>
            </w:r>
          </w:p>
          <w:p w14:paraId="5084753B" w14:textId="77777777" w:rsidR="00DB735E" w:rsidRDefault="00DB735E" w:rsidP="001636F3">
            <w:pPr>
              <w:rPr>
                <w:rFonts w:ascii="Arial Narrow" w:hAnsi="Arial Narrow" w:cs="Arial"/>
                <w:sz w:val="22"/>
              </w:rPr>
            </w:pPr>
          </w:p>
          <w:p w14:paraId="0492442F" w14:textId="77777777" w:rsidR="00DB735E" w:rsidRDefault="00DB735E" w:rsidP="001636F3">
            <w:pPr>
              <w:rPr>
                <w:rFonts w:ascii="Arial Narrow" w:hAnsi="Arial Narrow" w:cs="Arial"/>
                <w:sz w:val="22"/>
              </w:rPr>
            </w:pPr>
          </w:p>
          <w:p w14:paraId="7A4E7A30" w14:textId="77777777" w:rsidR="00DB735E" w:rsidRDefault="00DB735E" w:rsidP="001636F3">
            <w:pPr>
              <w:rPr>
                <w:rFonts w:ascii="Arial Narrow" w:hAnsi="Arial Narrow" w:cs="Arial"/>
                <w:sz w:val="22"/>
              </w:rPr>
            </w:pPr>
          </w:p>
          <w:p w14:paraId="2FB28FB4" w14:textId="77777777" w:rsidR="00DB735E" w:rsidRDefault="00DB735E" w:rsidP="001636F3">
            <w:pPr>
              <w:rPr>
                <w:rFonts w:ascii="Arial Narrow" w:hAnsi="Arial Narrow" w:cs="Arial"/>
                <w:sz w:val="22"/>
              </w:rPr>
            </w:pPr>
          </w:p>
          <w:p w14:paraId="703FC76D" w14:textId="77777777" w:rsidR="00DB735E" w:rsidRDefault="00DB735E" w:rsidP="001636F3">
            <w:pPr>
              <w:rPr>
                <w:rFonts w:ascii="Arial Narrow" w:hAnsi="Arial Narrow" w:cs="Arial"/>
                <w:sz w:val="22"/>
              </w:rPr>
            </w:pPr>
          </w:p>
          <w:p w14:paraId="59D29509" w14:textId="77777777" w:rsidR="00DB735E" w:rsidRDefault="00DB735E" w:rsidP="001636F3">
            <w:pPr>
              <w:rPr>
                <w:rFonts w:ascii="Arial Narrow" w:hAnsi="Arial Narrow" w:cs="Arial"/>
                <w:sz w:val="22"/>
              </w:rPr>
            </w:pPr>
          </w:p>
          <w:p w14:paraId="7EAC5E98" w14:textId="77777777" w:rsidR="009E1894" w:rsidRDefault="009E1894" w:rsidP="001636F3">
            <w:pPr>
              <w:rPr>
                <w:rFonts w:ascii="Arial Narrow" w:hAnsi="Arial Narrow" w:cs="Arial"/>
                <w:sz w:val="22"/>
              </w:rPr>
            </w:pPr>
          </w:p>
          <w:p w14:paraId="35B5F5BD" w14:textId="77777777" w:rsidR="009E1894" w:rsidRDefault="009E1894" w:rsidP="001636F3">
            <w:pPr>
              <w:rPr>
                <w:rFonts w:ascii="Arial Narrow" w:hAnsi="Arial Narrow" w:cs="Arial"/>
                <w:sz w:val="22"/>
              </w:rPr>
            </w:pPr>
          </w:p>
          <w:p w14:paraId="20A12BB4" w14:textId="77777777" w:rsidR="009E1894" w:rsidRDefault="009E1894" w:rsidP="001636F3">
            <w:pPr>
              <w:rPr>
                <w:rFonts w:ascii="Arial Narrow" w:hAnsi="Arial Narrow" w:cs="Arial"/>
                <w:sz w:val="22"/>
              </w:rPr>
            </w:pPr>
          </w:p>
          <w:p w14:paraId="62165C46" w14:textId="77777777" w:rsidR="009E1894" w:rsidRDefault="009E1894" w:rsidP="001636F3">
            <w:pPr>
              <w:rPr>
                <w:rFonts w:ascii="Arial Narrow" w:hAnsi="Arial Narrow" w:cs="Arial"/>
                <w:sz w:val="22"/>
              </w:rPr>
            </w:pPr>
          </w:p>
          <w:p w14:paraId="0EDED900" w14:textId="77777777" w:rsidR="009E1894" w:rsidRDefault="009E1894" w:rsidP="001636F3">
            <w:pPr>
              <w:rPr>
                <w:rFonts w:ascii="Arial Narrow" w:hAnsi="Arial Narrow" w:cs="Arial"/>
                <w:sz w:val="22"/>
              </w:rPr>
            </w:pPr>
          </w:p>
          <w:p w14:paraId="16379A3D" w14:textId="77777777" w:rsidR="009E1894" w:rsidRDefault="009E1894" w:rsidP="001636F3">
            <w:pPr>
              <w:rPr>
                <w:rFonts w:ascii="Arial Narrow" w:hAnsi="Arial Narrow" w:cs="Arial"/>
                <w:sz w:val="22"/>
              </w:rPr>
            </w:pPr>
          </w:p>
          <w:p w14:paraId="6E24C357" w14:textId="77777777" w:rsidR="009E1894" w:rsidRDefault="009E1894" w:rsidP="001636F3">
            <w:pPr>
              <w:rPr>
                <w:rFonts w:ascii="Arial Narrow" w:hAnsi="Arial Narrow" w:cs="Arial"/>
                <w:sz w:val="22"/>
              </w:rPr>
            </w:pPr>
          </w:p>
          <w:p w14:paraId="1366CEC1" w14:textId="77777777" w:rsidR="009E1894" w:rsidRDefault="009E1894" w:rsidP="001636F3">
            <w:pPr>
              <w:rPr>
                <w:rFonts w:ascii="Arial Narrow" w:hAnsi="Arial Narrow" w:cs="Arial"/>
                <w:sz w:val="22"/>
              </w:rPr>
            </w:pPr>
          </w:p>
          <w:p w14:paraId="6A167630" w14:textId="77777777" w:rsidR="009E1894" w:rsidRDefault="009E1894" w:rsidP="001636F3">
            <w:pPr>
              <w:rPr>
                <w:rFonts w:ascii="Arial Narrow" w:hAnsi="Arial Narrow" w:cs="Arial"/>
                <w:sz w:val="22"/>
              </w:rPr>
            </w:pPr>
          </w:p>
          <w:p w14:paraId="7AC0F27D" w14:textId="77777777" w:rsidR="00DB735E" w:rsidRPr="00D965D5" w:rsidRDefault="00DB735E" w:rsidP="001636F3">
            <w:pPr>
              <w:rPr>
                <w:rFonts w:ascii="Arial Narrow" w:hAnsi="Arial Narrow" w:cs="Arial"/>
                <w:sz w:val="22"/>
              </w:rPr>
            </w:pPr>
            <w:r>
              <w:rPr>
                <w:rFonts w:ascii="Arial Narrow" w:hAnsi="Arial Narrow" w:cs="Arial"/>
                <w:sz w:val="22"/>
              </w:rPr>
              <w:t>Gives students some freedom to have fun and express themselves, but while using English. (C1)</w:t>
            </w:r>
          </w:p>
        </w:tc>
        <w:tc>
          <w:tcPr>
            <w:tcW w:w="398" w:type="pct"/>
            <w:tcBorders>
              <w:top w:val="double" w:sz="4" w:space="0" w:color="auto"/>
            </w:tcBorders>
          </w:tcPr>
          <w:p w14:paraId="5723AA8F" w14:textId="60BE0540" w:rsidR="00DB735E" w:rsidRPr="00D965D5" w:rsidRDefault="00C44329" w:rsidP="001636F3">
            <w:pPr>
              <w:rPr>
                <w:rFonts w:ascii="Arial Narrow" w:hAnsi="Arial Narrow" w:cs="Arial"/>
                <w:sz w:val="22"/>
              </w:rPr>
            </w:pPr>
            <w:r>
              <w:rPr>
                <w:rFonts w:ascii="Arial Narrow" w:hAnsi="Arial Narrow" w:cs="Arial"/>
                <w:sz w:val="22"/>
                <w:highlight w:val="yellow"/>
              </w:rPr>
              <w:t xml:space="preserve">25 </w:t>
            </w:r>
            <w:r w:rsidR="00DB735E" w:rsidRPr="00C44329">
              <w:rPr>
                <w:rFonts w:ascii="Arial Narrow" w:hAnsi="Arial Narrow" w:cs="Arial"/>
                <w:sz w:val="22"/>
                <w:highlight w:val="yellow"/>
              </w:rPr>
              <w:t>minutes</w:t>
            </w:r>
          </w:p>
        </w:tc>
      </w:tr>
      <w:tr w:rsidR="00DB735E" w:rsidRPr="00D965D5" w14:paraId="66200FAA" w14:textId="77777777" w:rsidTr="001636F3">
        <w:trPr>
          <w:cantSplit/>
          <w:trHeight w:val="842"/>
        </w:trPr>
        <w:tc>
          <w:tcPr>
            <w:tcW w:w="239" w:type="pct"/>
            <w:vMerge/>
            <w:textDirection w:val="btLr"/>
          </w:tcPr>
          <w:p w14:paraId="2163AACD" w14:textId="77777777" w:rsidR="00DB735E" w:rsidRDefault="00DB735E" w:rsidP="001636F3">
            <w:pPr>
              <w:ind w:left="113" w:right="113"/>
              <w:rPr>
                <w:rFonts w:ascii="Arial Narrow" w:hAnsi="Arial Narrow" w:cs="Arial"/>
                <w:sz w:val="20"/>
              </w:rPr>
            </w:pPr>
          </w:p>
        </w:tc>
        <w:tc>
          <w:tcPr>
            <w:tcW w:w="2255" w:type="pct"/>
          </w:tcPr>
          <w:p w14:paraId="079C36F2" w14:textId="77777777" w:rsidR="00DB735E" w:rsidRDefault="00DB735E" w:rsidP="001636F3">
            <w:pPr>
              <w:rPr>
                <w:rFonts w:ascii="Arial Narrow" w:hAnsi="Arial Narrow" w:cs="Arial"/>
                <w:sz w:val="22"/>
              </w:rPr>
            </w:pPr>
            <w:r>
              <w:rPr>
                <w:rFonts w:ascii="Arial Narrow" w:hAnsi="Arial Narrow" w:cs="Arial"/>
                <w:sz w:val="22"/>
              </w:rPr>
              <w:t>Worksheet introduction: Categorization</w:t>
            </w:r>
          </w:p>
          <w:p w14:paraId="0EF4856F" w14:textId="77777777" w:rsidR="00DB735E" w:rsidRDefault="00DB735E" w:rsidP="001636F3">
            <w:pPr>
              <w:rPr>
                <w:rFonts w:ascii="Arial Narrow" w:hAnsi="Arial Narrow" w:cs="Arial"/>
                <w:sz w:val="22"/>
              </w:rPr>
            </w:pPr>
          </w:p>
          <w:p w14:paraId="55AFAA8C" w14:textId="77777777" w:rsidR="00DB735E" w:rsidRDefault="00DB735E" w:rsidP="001636F3">
            <w:pPr>
              <w:rPr>
                <w:rFonts w:ascii="Arial Narrow" w:hAnsi="Arial Narrow" w:cs="Arial"/>
                <w:sz w:val="22"/>
              </w:rPr>
            </w:pPr>
            <w:r>
              <w:rPr>
                <w:rFonts w:ascii="Arial Narrow" w:hAnsi="Arial Narrow" w:cs="Arial"/>
                <w:sz w:val="22"/>
              </w:rPr>
              <w:t>I will ask students if they know what “beverages” are (chances are, they will figure it out.) I will quickly explain. Will do the same with desserts.</w:t>
            </w:r>
          </w:p>
          <w:p w14:paraId="4F2E91AD" w14:textId="77777777" w:rsidR="00DB735E" w:rsidRDefault="00DB735E" w:rsidP="001636F3">
            <w:pPr>
              <w:rPr>
                <w:rFonts w:ascii="Arial Narrow" w:hAnsi="Arial Narrow" w:cs="Arial"/>
                <w:sz w:val="22"/>
              </w:rPr>
            </w:pPr>
            <w:r>
              <w:rPr>
                <w:rFonts w:ascii="Arial Narrow" w:hAnsi="Arial Narrow" w:cs="Arial"/>
                <w:sz w:val="22"/>
              </w:rPr>
              <w:t>Students will be told that it is hardest to understand the difference between appetizers and the main course.</w:t>
            </w:r>
          </w:p>
          <w:p w14:paraId="48978B5D" w14:textId="77777777" w:rsidR="00DB735E" w:rsidRDefault="00DB735E" w:rsidP="001636F3">
            <w:pPr>
              <w:rPr>
                <w:rFonts w:ascii="Arial Narrow" w:hAnsi="Arial Narrow" w:cs="Arial"/>
                <w:sz w:val="22"/>
              </w:rPr>
            </w:pPr>
            <w:r w:rsidRPr="0010718E">
              <w:rPr>
                <w:rFonts w:ascii="Arial Narrow" w:hAnsi="Arial Narrow" w:cs="Arial"/>
                <w:sz w:val="22"/>
              </w:rPr>
              <w:sym w:font="Wingdings" w:char="F0E0"/>
            </w:r>
            <w:r>
              <w:rPr>
                <w:rFonts w:ascii="Arial Narrow" w:hAnsi="Arial Narrow" w:cs="Arial"/>
                <w:sz w:val="22"/>
              </w:rPr>
              <w:t xml:space="preserve"> Ask students if they know the difference.</w:t>
            </w:r>
          </w:p>
          <w:p w14:paraId="78CA4FBD" w14:textId="77777777" w:rsidR="00DB735E" w:rsidRDefault="00DB735E" w:rsidP="001636F3">
            <w:pPr>
              <w:rPr>
                <w:rFonts w:ascii="Arial Narrow" w:hAnsi="Arial Narrow" w:cs="Arial"/>
                <w:sz w:val="22"/>
              </w:rPr>
            </w:pPr>
            <w:r w:rsidRPr="0010718E">
              <w:rPr>
                <w:rFonts w:ascii="Arial Narrow" w:hAnsi="Arial Narrow" w:cs="Arial"/>
                <w:sz w:val="22"/>
              </w:rPr>
              <w:sym w:font="Wingdings" w:char="F0E0"/>
            </w:r>
            <w:r>
              <w:rPr>
                <w:rFonts w:ascii="Arial Narrow" w:hAnsi="Arial Narrow" w:cs="Arial"/>
                <w:sz w:val="22"/>
              </w:rPr>
              <w:t xml:space="preserve"> If so, good, if not, explain— a main course is a full meal, an appetizer is a small amount of food you can eat before a meal.</w:t>
            </w:r>
          </w:p>
          <w:p w14:paraId="04620784" w14:textId="77777777" w:rsidR="009E1894" w:rsidRDefault="009E1894" w:rsidP="001636F3">
            <w:pPr>
              <w:rPr>
                <w:rFonts w:ascii="Arial Narrow" w:hAnsi="Arial Narrow" w:cs="Arial"/>
                <w:sz w:val="22"/>
              </w:rPr>
            </w:pPr>
          </w:p>
          <w:p w14:paraId="3FC6FE30" w14:textId="086C9B2A" w:rsidR="009E1894" w:rsidRDefault="009E1894" w:rsidP="001636F3">
            <w:pPr>
              <w:rPr>
                <w:rFonts w:ascii="Arial Narrow" w:hAnsi="Arial Narrow" w:cs="Arial"/>
                <w:sz w:val="22"/>
              </w:rPr>
            </w:pPr>
            <w:r w:rsidRPr="009E1894">
              <w:rPr>
                <w:rFonts w:ascii="Arial Narrow" w:hAnsi="Arial Narrow" w:cs="Arial"/>
                <w:sz w:val="22"/>
                <w:highlight w:val="yellow"/>
              </w:rPr>
              <w:t>There was another categorization activity that was not included in the final iteration. See Appendix A</w:t>
            </w:r>
            <w:r w:rsidR="0088191F">
              <w:rPr>
                <w:rFonts w:ascii="Arial Narrow" w:hAnsi="Arial Narrow" w:cs="Arial"/>
                <w:sz w:val="22"/>
                <w:highlight w:val="yellow"/>
              </w:rPr>
              <w:t xml:space="preserve"> (p. 7)</w:t>
            </w:r>
            <w:r w:rsidRPr="009E1894">
              <w:rPr>
                <w:rFonts w:ascii="Arial Narrow" w:hAnsi="Arial Narrow" w:cs="Arial"/>
                <w:sz w:val="22"/>
                <w:highlight w:val="yellow"/>
              </w:rPr>
              <w:t>.</w:t>
            </w:r>
          </w:p>
          <w:p w14:paraId="501249DC" w14:textId="77777777" w:rsidR="009E1894" w:rsidRDefault="009E1894" w:rsidP="001636F3">
            <w:pPr>
              <w:rPr>
                <w:rFonts w:ascii="Arial Narrow" w:hAnsi="Arial Narrow" w:cs="Arial"/>
                <w:sz w:val="22"/>
              </w:rPr>
            </w:pPr>
          </w:p>
          <w:p w14:paraId="68A84F44" w14:textId="77777777" w:rsidR="009E1894" w:rsidRDefault="00DB735E" w:rsidP="001636F3">
            <w:pPr>
              <w:rPr>
                <w:rFonts w:ascii="Arial Narrow" w:hAnsi="Arial Narrow" w:cs="Arial"/>
                <w:sz w:val="22"/>
              </w:rPr>
            </w:pPr>
            <w:r>
              <w:rPr>
                <w:rFonts w:ascii="Arial Narrow" w:hAnsi="Arial Narrow" w:cs="Arial"/>
                <w:sz w:val="22"/>
              </w:rPr>
              <w:t xml:space="preserve">Students are then asked to follow the instructions </w:t>
            </w:r>
            <w:r w:rsidR="009E1894">
              <w:rPr>
                <w:rFonts w:ascii="Arial Narrow" w:hAnsi="Arial Narrow" w:cs="Arial"/>
                <w:sz w:val="22"/>
              </w:rPr>
              <w:t xml:space="preserve">on the worksheet, </w:t>
            </w:r>
            <w:r>
              <w:rPr>
                <w:rFonts w:ascii="Arial Narrow" w:hAnsi="Arial Narrow" w:cs="Arial"/>
                <w:sz w:val="22"/>
              </w:rPr>
              <w:t xml:space="preserve">and </w:t>
            </w:r>
            <w:r w:rsidR="009E1894">
              <w:rPr>
                <w:rFonts w:ascii="Arial Narrow" w:hAnsi="Arial Narrow" w:cs="Arial"/>
                <w:sz w:val="22"/>
              </w:rPr>
              <w:t xml:space="preserve">use the word list on page 7 of the smartboard file to fill the organizer. </w:t>
            </w:r>
            <w:r w:rsidR="009E1894" w:rsidRPr="009E1894">
              <w:rPr>
                <w:rFonts w:ascii="Arial Narrow" w:hAnsi="Arial Narrow" w:cs="Arial"/>
                <w:sz w:val="22"/>
                <w:highlight w:val="yellow"/>
              </w:rPr>
              <w:t>Students who finish early can do a “challenge” in which they add other words to their list. Students work with partners.</w:t>
            </w:r>
          </w:p>
          <w:p w14:paraId="1BF5D572" w14:textId="77777777" w:rsidR="00DB735E" w:rsidRDefault="009E1894" w:rsidP="009E1894">
            <w:pPr>
              <w:rPr>
                <w:rFonts w:ascii="Arial Narrow" w:hAnsi="Arial Narrow" w:cs="Arial"/>
                <w:sz w:val="22"/>
              </w:rPr>
            </w:pPr>
            <w:r w:rsidRPr="009E1894">
              <w:rPr>
                <w:rFonts w:ascii="Arial Narrow" w:hAnsi="Arial Narrow" w:cs="Arial"/>
                <w:sz w:val="22"/>
                <w:highlight w:val="yellow"/>
              </w:rPr>
              <w:sym w:font="Wingdings" w:char="F0E0"/>
            </w:r>
            <w:r w:rsidRPr="009E1894">
              <w:rPr>
                <w:rFonts w:ascii="Arial Narrow" w:hAnsi="Arial Narrow" w:cs="Arial"/>
                <w:sz w:val="22"/>
                <w:highlight w:val="yellow"/>
              </w:rPr>
              <w:t xml:space="preserve"> Some words can fit into more than one place, and students can discuss whether they agree or now.</w:t>
            </w:r>
          </w:p>
        </w:tc>
        <w:tc>
          <w:tcPr>
            <w:tcW w:w="1017" w:type="pct"/>
          </w:tcPr>
          <w:p w14:paraId="410A45EA" w14:textId="77777777" w:rsidR="00DB735E" w:rsidRPr="00D965D5" w:rsidRDefault="00DB735E" w:rsidP="001636F3">
            <w:pPr>
              <w:rPr>
                <w:rFonts w:ascii="Arial Narrow" w:hAnsi="Arial Narrow" w:cs="Arial"/>
                <w:sz w:val="22"/>
              </w:rPr>
            </w:pPr>
            <w:r>
              <w:rPr>
                <w:rFonts w:ascii="Arial Narrow" w:hAnsi="Arial Narrow" w:cs="Arial"/>
                <w:sz w:val="22"/>
              </w:rPr>
              <w:t xml:space="preserve">Teacher-led, explanation </w:t>
            </w:r>
          </w:p>
        </w:tc>
        <w:tc>
          <w:tcPr>
            <w:tcW w:w="1091" w:type="pct"/>
          </w:tcPr>
          <w:p w14:paraId="4228F122" w14:textId="77777777" w:rsidR="00DB735E" w:rsidRDefault="009E1894" w:rsidP="001636F3">
            <w:pPr>
              <w:rPr>
                <w:rFonts w:ascii="Arial Narrow" w:hAnsi="Arial Narrow" w:cs="Arial"/>
                <w:sz w:val="22"/>
              </w:rPr>
            </w:pPr>
            <w:r>
              <w:rPr>
                <w:rFonts w:ascii="Arial Narrow" w:hAnsi="Arial Narrow" w:cs="Arial"/>
                <w:sz w:val="22"/>
              </w:rPr>
              <w:t xml:space="preserve">Scaffolding: students must have a basic idea of definitions </w:t>
            </w:r>
            <w:proofErr w:type="gramStart"/>
            <w:r>
              <w:rPr>
                <w:rFonts w:ascii="Arial Narrow" w:hAnsi="Arial Narrow" w:cs="Arial"/>
                <w:sz w:val="22"/>
              </w:rPr>
              <w:t>in order to</w:t>
            </w:r>
            <w:proofErr w:type="gramEnd"/>
            <w:r>
              <w:rPr>
                <w:rFonts w:ascii="Arial Narrow" w:hAnsi="Arial Narrow" w:cs="Arial"/>
                <w:sz w:val="22"/>
              </w:rPr>
              <w:t xml:space="preserve"> do the next activity</w:t>
            </w:r>
          </w:p>
          <w:p w14:paraId="37B77800" w14:textId="77777777" w:rsidR="00DB735E" w:rsidRDefault="00DB735E" w:rsidP="001636F3">
            <w:pPr>
              <w:rPr>
                <w:rFonts w:ascii="Arial Narrow" w:hAnsi="Arial Narrow" w:cs="Arial"/>
                <w:sz w:val="22"/>
              </w:rPr>
            </w:pPr>
          </w:p>
          <w:p w14:paraId="148358E4" w14:textId="77777777" w:rsidR="00DB735E" w:rsidRDefault="00DB735E" w:rsidP="001636F3">
            <w:pPr>
              <w:rPr>
                <w:rFonts w:ascii="Arial Narrow" w:hAnsi="Arial Narrow" w:cs="Arial"/>
                <w:sz w:val="22"/>
              </w:rPr>
            </w:pPr>
          </w:p>
          <w:p w14:paraId="0DF5E1D9" w14:textId="77777777" w:rsidR="00DB735E" w:rsidRDefault="00DB735E" w:rsidP="001636F3">
            <w:pPr>
              <w:rPr>
                <w:rFonts w:ascii="Arial Narrow" w:hAnsi="Arial Narrow" w:cs="Arial"/>
                <w:sz w:val="22"/>
              </w:rPr>
            </w:pPr>
          </w:p>
          <w:p w14:paraId="2CE5EC18" w14:textId="77777777" w:rsidR="00DB735E" w:rsidRDefault="00DB735E" w:rsidP="001636F3">
            <w:pPr>
              <w:rPr>
                <w:rFonts w:ascii="Arial Narrow" w:hAnsi="Arial Narrow" w:cs="Arial"/>
                <w:sz w:val="22"/>
              </w:rPr>
            </w:pPr>
          </w:p>
          <w:p w14:paraId="0B9F1948" w14:textId="77777777" w:rsidR="00DB735E" w:rsidRDefault="00DB735E" w:rsidP="001636F3">
            <w:pPr>
              <w:rPr>
                <w:rFonts w:ascii="Arial Narrow" w:hAnsi="Arial Narrow" w:cs="Arial"/>
                <w:sz w:val="22"/>
              </w:rPr>
            </w:pPr>
          </w:p>
          <w:p w14:paraId="71999A59" w14:textId="77777777" w:rsidR="00DB735E" w:rsidRDefault="00DB735E" w:rsidP="001636F3">
            <w:pPr>
              <w:rPr>
                <w:rFonts w:ascii="Arial Narrow" w:hAnsi="Arial Narrow" w:cs="Arial"/>
                <w:sz w:val="22"/>
              </w:rPr>
            </w:pPr>
          </w:p>
          <w:p w14:paraId="2CC33534" w14:textId="77777777" w:rsidR="00DB735E" w:rsidRDefault="00DB735E" w:rsidP="001636F3">
            <w:pPr>
              <w:rPr>
                <w:rFonts w:ascii="Arial Narrow" w:hAnsi="Arial Narrow" w:cs="Arial"/>
                <w:sz w:val="22"/>
              </w:rPr>
            </w:pPr>
          </w:p>
          <w:p w14:paraId="57DCE2E2" w14:textId="77777777" w:rsidR="00DB735E" w:rsidRDefault="00DB735E" w:rsidP="001636F3">
            <w:pPr>
              <w:rPr>
                <w:rFonts w:ascii="Arial Narrow" w:hAnsi="Arial Narrow" w:cs="Arial"/>
                <w:sz w:val="22"/>
              </w:rPr>
            </w:pPr>
          </w:p>
          <w:p w14:paraId="4FF8CD85" w14:textId="77777777" w:rsidR="00DB735E" w:rsidRDefault="00DB735E" w:rsidP="001636F3">
            <w:pPr>
              <w:rPr>
                <w:rFonts w:ascii="Arial Narrow" w:hAnsi="Arial Narrow" w:cs="Arial"/>
                <w:sz w:val="22"/>
              </w:rPr>
            </w:pPr>
          </w:p>
          <w:p w14:paraId="16F143DB" w14:textId="77777777" w:rsidR="00DB735E" w:rsidRDefault="00DB735E" w:rsidP="001636F3">
            <w:pPr>
              <w:rPr>
                <w:rFonts w:ascii="Arial Narrow" w:hAnsi="Arial Narrow" w:cs="Arial"/>
                <w:sz w:val="22"/>
              </w:rPr>
            </w:pPr>
          </w:p>
          <w:p w14:paraId="40C4E88C" w14:textId="77777777" w:rsidR="00DB735E" w:rsidRDefault="00DB735E" w:rsidP="001636F3">
            <w:pPr>
              <w:rPr>
                <w:rFonts w:ascii="Arial Narrow" w:hAnsi="Arial Narrow" w:cs="Arial"/>
                <w:sz w:val="22"/>
              </w:rPr>
            </w:pPr>
          </w:p>
          <w:p w14:paraId="5D1A2158" w14:textId="77777777" w:rsidR="00DB735E" w:rsidRDefault="00DB735E" w:rsidP="001636F3">
            <w:pPr>
              <w:rPr>
                <w:rFonts w:ascii="Arial Narrow" w:hAnsi="Arial Narrow" w:cs="Arial"/>
                <w:sz w:val="22"/>
              </w:rPr>
            </w:pPr>
          </w:p>
          <w:p w14:paraId="0991FA1A" w14:textId="77777777" w:rsidR="00DB735E" w:rsidRDefault="00DB735E" w:rsidP="00A238E8">
            <w:pPr>
              <w:rPr>
                <w:rFonts w:ascii="Arial Narrow" w:hAnsi="Arial Narrow" w:cs="Arial"/>
                <w:sz w:val="22"/>
              </w:rPr>
            </w:pPr>
          </w:p>
          <w:p w14:paraId="4E7E08AE" w14:textId="357BA72D" w:rsidR="00714A94" w:rsidRPr="00D965D5" w:rsidRDefault="00714A94" w:rsidP="00A238E8">
            <w:pPr>
              <w:rPr>
                <w:rFonts w:ascii="Arial Narrow" w:hAnsi="Arial Narrow" w:cs="Arial"/>
                <w:sz w:val="22"/>
              </w:rPr>
            </w:pPr>
            <w:r>
              <w:rPr>
                <w:rFonts w:ascii="Arial Narrow" w:hAnsi="Arial Narrow" w:cs="Arial"/>
                <w:sz w:val="22"/>
              </w:rPr>
              <w:t xml:space="preserve">Students work with partners in English </w:t>
            </w:r>
            <w:proofErr w:type="gramStart"/>
            <w:r>
              <w:rPr>
                <w:rFonts w:ascii="Arial Narrow" w:hAnsi="Arial Narrow" w:cs="Arial"/>
                <w:sz w:val="22"/>
              </w:rPr>
              <w:t>in order to</w:t>
            </w:r>
            <w:proofErr w:type="gramEnd"/>
            <w:r>
              <w:rPr>
                <w:rFonts w:ascii="Arial Narrow" w:hAnsi="Arial Narrow" w:cs="Arial"/>
                <w:sz w:val="22"/>
              </w:rPr>
              <w:t xml:space="preserve"> develop C1.</w:t>
            </w:r>
          </w:p>
        </w:tc>
        <w:tc>
          <w:tcPr>
            <w:tcW w:w="398" w:type="pct"/>
          </w:tcPr>
          <w:p w14:paraId="541FE1A3" w14:textId="42616CB3" w:rsidR="00DB735E" w:rsidRPr="00D965D5" w:rsidRDefault="00DB735E" w:rsidP="00C44329">
            <w:pPr>
              <w:rPr>
                <w:rFonts w:ascii="Arial Narrow" w:hAnsi="Arial Narrow" w:cs="Arial"/>
                <w:sz w:val="22"/>
              </w:rPr>
            </w:pPr>
            <w:r w:rsidRPr="00C44329">
              <w:rPr>
                <w:rFonts w:ascii="Arial Narrow" w:hAnsi="Arial Narrow" w:cs="Arial"/>
                <w:sz w:val="22"/>
                <w:highlight w:val="yellow"/>
              </w:rPr>
              <w:t>5</w:t>
            </w:r>
            <w:r w:rsidR="00C44329">
              <w:rPr>
                <w:rFonts w:ascii="Arial Narrow" w:hAnsi="Arial Narrow" w:cs="Arial"/>
                <w:sz w:val="22"/>
                <w:highlight w:val="yellow"/>
              </w:rPr>
              <w:t xml:space="preserve"> </w:t>
            </w:r>
            <w:r w:rsidRPr="00C44329">
              <w:rPr>
                <w:rFonts w:ascii="Arial Narrow" w:hAnsi="Arial Narrow" w:cs="Arial"/>
                <w:sz w:val="22"/>
                <w:highlight w:val="yellow"/>
              </w:rPr>
              <w:t>minutes</w:t>
            </w:r>
          </w:p>
        </w:tc>
      </w:tr>
      <w:tr w:rsidR="00DB735E" w:rsidRPr="00D965D5" w14:paraId="30D2C4C2" w14:textId="77777777" w:rsidTr="001636F3">
        <w:trPr>
          <w:cantSplit/>
          <w:trHeight w:val="842"/>
        </w:trPr>
        <w:tc>
          <w:tcPr>
            <w:tcW w:w="239" w:type="pct"/>
            <w:vMerge/>
            <w:textDirection w:val="btLr"/>
          </w:tcPr>
          <w:p w14:paraId="7705EAB6" w14:textId="77777777" w:rsidR="00DB735E" w:rsidRDefault="00DB735E" w:rsidP="001636F3">
            <w:pPr>
              <w:ind w:left="113" w:right="113"/>
              <w:rPr>
                <w:rFonts w:ascii="Arial Narrow" w:hAnsi="Arial Narrow" w:cs="Arial"/>
                <w:sz w:val="20"/>
              </w:rPr>
            </w:pPr>
          </w:p>
        </w:tc>
        <w:tc>
          <w:tcPr>
            <w:tcW w:w="2255" w:type="pct"/>
            <w:tcBorders>
              <w:bottom w:val="single" w:sz="4" w:space="0" w:color="auto"/>
            </w:tcBorders>
          </w:tcPr>
          <w:p w14:paraId="390A2EEB" w14:textId="77777777" w:rsidR="00DB735E" w:rsidRDefault="00DB735E" w:rsidP="001636F3">
            <w:pPr>
              <w:rPr>
                <w:rFonts w:ascii="Arial Narrow" w:hAnsi="Arial Narrow" w:cs="Arial"/>
                <w:sz w:val="22"/>
              </w:rPr>
            </w:pPr>
            <w:r>
              <w:rPr>
                <w:rFonts w:ascii="Arial Narrow" w:hAnsi="Arial Narrow" w:cs="Arial"/>
                <w:sz w:val="22"/>
              </w:rPr>
              <w:t>Worksheet</w:t>
            </w:r>
          </w:p>
          <w:p w14:paraId="56B6CF4D" w14:textId="77777777" w:rsidR="00DB735E" w:rsidRDefault="00DB735E" w:rsidP="001636F3">
            <w:pPr>
              <w:rPr>
                <w:rFonts w:ascii="Arial Narrow" w:hAnsi="Arial Narrow" w:cs="Arial"/>
                <w:sz w:val="22"/>
              </w:rPr>
            </w:pPr>
          </w:p>
          <w:p w14:paraId="3E3BA653" w14:textId="77777777" w:rsidR="00FD02AC" w:rsidRPr="00FD02AC" w:rsidRDefault="00FD02AC" w:rsidP="001636F3">
            <w:pPr>
              <w:rPr>
                <w:rFonts w:ascii="Arial Narrow" w:hAnsi="Arial Narrow" w:cs="Arial"/>
                <w:i/>
                <w:sz w:val="22"/>
              </w:rPr>
            </w:pPr>
            <w:r w:rsidRPr="00FD02AC">
              <w:rPr>
                <w:rFonts w:ascii="Arial Narrow" w:hAnsi="Arial Narrow" w:cs="Arial"/>
                <w:i/>
                <w:sz w:val="22"/>
              </w:rPr>
              <w:t>(See “Food Categories EDITED copy” document.)</w:t>
            </w:r>
          </w:p>
          <w:p w14:paraId="11688078" w14:textId="77777777" w:rsidR="00FD02AC" w:rsidRDefault="00FD02AC" w:rsidP="001636F3">
            <w:pPr>
              <w:rPr>
                <w:rFonts w:ascii="Arial Narrow" w:hAnsi="Arial Narrow" w:cs="Arial"/>
                <w:sz w:val="22"/>
              </w:rPr>
            </w:pPr>
          </w:p>
          <w:p w14:paraId="7115258D" w14:textId="77777777" w:rsidR="00DB735E" w:rsidRDefault="00DB735E" w:rsidP="001636F3">
            <w:pPr>
              <w:rPr>
                <w:rFonts w:ascii="Arial Narrow" w:hAnsi="Arial Narrow" w:cs="Arial"/>
                <w:sz w:val="22"/>
              </w:rPr>
            </w:pPr>
            <w:r>
              <w:rPr>
                <w:rFonts w:ascii="Arial Narrow" w:hAnsi="Arial Narrow" w:cs="Arial"/>
                <w:sz w:val="22"/>
              </w:rPr>
              <w:t>Students have about 10 minutes to complete the worksheet</w:t>
            </w:r>
            <w:r w:rsidR="009E1894">
              <w:rPr>
                <w:rFonts w:ascii="Arial Narrow" w:hAnsi="Arial Narrow" w:cs="Arial"/>
                <w:sz w:val="22"/>
              </w:rPr>
              <w:t>, which they will see on a timer</w:t>
            </w:r>
            <w:r>
              <w:rPr>
                <w:rFonts w:ascii="Arial Narrow" w:hAnsi="Arial Narrow" w:cs="Arial"/>
                <w:sz w:val="22"/>
              </w:rPr>
              <w:t xml:space="preserve">. I will circulate and answer questions </w:t>
            </w:r>
            <w:proofErr w:type="gramStart"/>
            <w:r>
              <w:rPr>
                <w:rFonts w:ascii="Arial Narrow" w:hAnsi="Arial Narrow" w:cs="Arial"/>
                <w:sz w:val="22"/>
              </w:rPr>
              <w:t>at this time</w:t>
            </w:r>
            <w:proofErr w:type="gramEnd"/>
            <w:r>
              <w:rPr>
                <w:rFonts w:ascii="Arial Narrow" w:hAnsi="Arial Narrow" w:cs="Arial"/>
                <w:sz w:val="22"/>
              </w:rPr>
              <w:t>. Students who are done sorting foods (likely those advanced in English) can add others to the lists.</w:t>
            </w:r>
          </w:p>
          <w:p w14:paraId="534E87A2" w14:textId="77777777" w:rsidR="00DB735E" w:rsidRDefault="00DB735E" w:rsidP="001636F3">
            <w:pPr>
              <w:rPr>
                <w:rFonts w:ascii="Arial Narrow" w:hAnsi="Arial Narrow" w:cs="Arial"/>
                <w:sz w:val="22"/>
              </w:rPr>
            </w:pPr>
          </w:p>
          <w:p w14:paraId="06B643F9" w14:textId="77777777" w:rsidR="00DB735E" w:rsidRDefault="00DB735E" w:rsidP="001636F3">
            <w:pPr>
              <w:rPr>
                <w:rFonts w:ascii="Arial Narrow" w:hAnsi="Arial Narrow" w:cs="Arial"/>
                <w:sz w:val="22"/>
              </w:rPr>
            </w:pPr>
            <w:r>
              <w:rPr>
                <w:rFonts w:ascii="Arial Narrow" w:hAnsi="Arial Narrow" w:cs="Arial"/>
                <w:sz w:val="22"/>
              </w:rPr>
              <w:t>Students can go back to picture dictionary if they need help with the words.</w:t>
            </w:r>
          </w:p>
        </w:tc>
        <w:tc>
          <w:tcPr>
            <w:tcW w:w="1017" w:type="pct"/>
            <w:tcBorders>
              <w:bottom w:val="single" w:sz="4" w:space="0" w:color="auto"/>
            </w:tcBorders>
          </w:tcPr>
          <w:p w14:paraId="195A4D13" w14:textId="77777777" w:rsidR="00DB735E" w:rsidRPr="00D965D5" w:rsidRDefault="009E1894" w:rsidP="001636F3">
            <w:pPr>
              <w:rPr>
                <w:rFonts w:ascii="Arial Narrow" w:hAnsi="Arial Narrow" w:cs="Arial"/>
                <w:sz w:val="22"/>
              </w:rPr>
            </w:pPr>
            <w:r>
              <w:rPr>
                <w:rFonts w:ascii="Arial Narrow" w:hAnsi="Arial Narrow" w:cs="Arial"/>
                <w:sz w:val="22"/>
              </w:rPr>
              <w:t>Pair</w:t>
            </w:r>
            <w:r w:rsidR="00DB735E">
              <w:rPr>
                <w:rFonts w:ascii="Arial Narrow" w:hAnsi="Arial Narrow" w:cs="Arial"/>
                <w:sz w:val="22"/>
              </w:rPr>
              <w:t xml:space="preserve"> work</w:t>
            </w:r>
          </w:p>
        </w:tc>
        <w:tc>
          <w:tcPr>
            <w:tcW w:w="1091" w:type="pct"/>
            <w:tcBorders>
              <w:bottom w:val="single" w:sz="4" w:space="0" w:color="auto"/>
            </w:tcBorders>
          </w:tcPr>
          <w:p w14:paraId="384B8C6C" w14:textId="77777777" w:rsidR="00DB735E" w:rsidRPr="00D965D5" w:rsidRDefault="00DB735E" w:rsidP="001636F3">
            <w:pPr>
              <w:rPr>
                <w:rFonts w:ascii="Arial Narrow" w:hAnsi="Arial Narrow" w:cs="Arial"/>
                <w:sz w:val="22"/>
              </w:rPr>
            </w:pPr>
            <w:r>
              <w:rPr>
                <w:rFonts w:ascii="Arial Narrow" w:hAnsi="Arial Narrow" w:cs="Arial"/>
                <w:sz w:val="22"/>
              </w:rPr>
              <w:t xml:space="preserve">This is evidence that students have done C2. </w:t>
            </w:r>
          </w:p>
        </w:tc>
        <w:tc>
          <w:tcPr>
            <w:tcW w:w="398" w:type="pct"/>
            <w:tcBorders>
              <w:bottom w:val="single" w:sz="4" w:space="0" w:color="auto"/>
            </w:tcBorders>
          </w:tcPr>
          <w:p w14:paraId="4556DFC1" w14:textId="77777777" w:rsidR="00DB735E" w:rsidRPr="00D965D5" w:rsidRDefault="00DB735E" w:rsidP="001636F3">
            <w:pPr>
              <w:rPr>
                <w:rFonts w:ascii="Arial Narrow" w:hAnsi="Arial Narrow" w:cs="Arial"/>
                <w:sz w:val="22"/>
              </w:rPr>
            </w:pPr>
            <w:r w:rsidRPr="00C44329">
              <w:rPr>
                <w:rFonts w:ascii="Arial Narrow" w:hAnsi="Arial Narrow" w:cs="Arial"/>
                <w:sz w:val="22"/>
                <w:highlight w:val="yellow"/>
              </w:rPr>
              <w:t>10 minutes</w:t>
            </w:r>
          </w:p>
        </w:tc>
      </w:tr>
      <w:tr w:rsidR="00DB735E" w:rsidRPr="00D965D5" w14:paraId="5C554E93" w14:textId="77777777" w:rsidTr="001636F3">
        <w:trPr>
          <w:gridAfter w:val="4"/>
          <w:wAfter w:w="4761" w:type="pct"/>
          <w:cantSplit/>
          <w:trHeight w:val="229"/>
        </w:trPr>
        <w:tc>
          <w:tcPr>
            <w:tcW w:w="239" w:type="pct"/>
            <w:vMerge/>
            <w:textDirection w:val="btLr"/>
          </w:tcPr>
          <w:p w14:paraId="20D3118F" w14:textId="77777777" w:rsidR="00DB735E" w:rsidRDefault="00DB735E" w:rsidP="001636F3">
            <w:pPr>
              <w:ind w:left="113" w:right="113"/>
              <w:rPr>
                <w:rFonts w:ascii="Arial Narrow" w:hAnsi="Arial Narrow" w:cs="Arial"/>
                <w:sz w:val="20"/>
              </w:rPr>
            </w:pPr>
          </w:p>
        </w:tc>
      </w:tr>
      <w:tr w:rsidR="00DB735E" w:rsidRPr="00D965D5" w14:paraId="6B5E3B3F" w14:textId="77777777" w:rsidTr="001636F3">
        <w:trPr>
          <w:cantSplit/>
          <w:trHeight w:val="851"/>
        </w:trPr>
        <w:tc>
          <w:tcPr>
            <w:tcW w:w="239" w:type="pct"/>
            <w:textDirection w:val="btLr"/>
          </w:tcPr>
          <w:p w14:paraId="4FB43D03" w14:textId="77777777" w:rsidR="00DB735E" w:rsidRDefault="00DB735E" w:rsidP="001636F3">
            <w:pPr>
              <w:ind w:left="113" w:right="113"/>
              <w:rPr>
                <w:rFonts w:ascii="Arial Narrow" w:hAnsi="Arial Narrow" w:cs="Arial"/>
                <w:sz w:val="20"/>
              </w:rPr>
            </w:pPr>
            <w:r>
              <w:rPr>
                <w:rFonts w:ascii="Arial Narrow" w:hAnsi="Arial Narrow" w:cs="Arial"/>
                <w:sz w:val="20"/>
              </w:rPr>
              <w:lastRenderedPageBreak/>
              <w:t xml:space="preserve">Closure: </w:t>
            </w:r>
            <w:r w:rsidRPr="00BA3C8E">
              <w:rPr>
                <w:rFonts w:ascii="Arial Narrow" w:hAnsi="Arial Narrow" w:cs="Arial"/>
                <w:b/>
                <w:i/>
                <w:sz w:val="20"/>
              </w:rPr>
              <w:t>Goal?</w:t>
            </w:r>
          </w:p>
        </w:tc>
        <w:tc>
          <w:tcPr>
            <w:tcW w:w="2255" w:type="pct"/>
            <w:tcBorders>
              <w:top w:val="double" w:sz="4" w:space="0" w:color="auto"/>
            </w:tcBorders>
          </w:tcPr>
          <w:p w14:paraId="50956D3D" w14:textId="77777777" w:rsidR="00DB735E" w:rsidRDefault="00DB735E" w:rsidP="001636F3">
            <w:pPr>
              <w:rPr>
                <w:rFonts w:ascii="Arial Narrow" w:hAnsi="Arial Narrow" w:cs="Arial"/>
                <w:sz w:val="22"/>
              </w:rPr>
            </w:pPr>
            <w:r>
              <w:rPr>
                <w:rFonts w:ascii="Arial Narrow" w:hAnsi="Arial Narrow" w:cs="Arial"/>
                <w:sz w:val="22"/>
              </w:rPr>
              <w:t>Taking up worksheet:</w:t>
            </w:r>
          </w:p>
          <w:p w14:paraId="0F8C8C23" w14:textId="77777777" w:rsidR="00DB735E" w:rsidRDefault="00DB735E" w:rsidP="001636F3">
            <w:pPr>
              <w:rPr>
                <w:rFonts w:ascii="Arial Narrow" w:hAnsi="Arial Narrow" w:cs="Arial"/>
                <w:sz w:val="22"/>
              </w:rPr>
            </w:pPr>
          </w:p>
          <w:p w14:paraId="1DE8DF6D" w14:textId="77777777" w:rsidR="00DB735E" w:rsidRDefault="00DB735E" w:rsidP="009E1894">
            <w:pPr>
              <w:rPr>
                <w:rFonts w:ascii="Arial Narrow" w:hAnsi="Arial Narrow" w:cs="Arial"/>
                <w:sz w:val="22"/>
              </w:rPr>
            </w:pPr>
            <w:r>
              <w:rPr>
                <w:rFonts w:ascii="Arial Narrow" w:hAnsi="Arial Narrow" w:cs="Arial"/>
                <w:sz w:val="22"/>
              </w:rPr>
              <w:t xml:space="preserve">I will </w:t>
            </w:r>
            <w:r w:rsidR="009E1894">
              <w:rPr>
                <w:rFonts w:ascii="Arial Narrow" w:hAnsi="Arial Narrow" w:cs="Arial"/>
                <w:sz w:val="22"/>
              </w:rPr>
              <w:t xml:space="preserve">allow the students to share the words they’ve written in each category, </w:t>
            </w:r>
            <w:r w:rsidR="009E1894" w:rsidRPr="009E1894">
              <w:rPr>
                <w:rFonts w:ascii="Arial Narrow" w:hAnsi="Arial Narrow" w:cs="Arial"/>
                <w:sz w:val="22"/>
                <w:highlight w:val="yellow"/>
              </w:rPr>
              <w:t>and I will write them</w:t>
            </w:r>
            <w:r w:rsidR="009E1894">
              <w:rPr>
                <w:rFonts w:ascii="Arial Narrow" w:hAnsi="Arial Narrow" w:cs="Arial"/>
                <w:sz w:val="22"/>
              </w:rPr>
              <w:t xml:space="preserve"> on page 6 of the smartboard file. Students </w:t>
            </w:r>
            <w:proofErr w:type="gramStart"/>
            <w:r w:rsidR="009E1894">
              <w:rPr>
                <w:rFonts w:ascii="Arial Narrow" w:hAnsi="Arial Narrow" w:cs="Arial"/>
                <w:sz w:val="22"/>
              </w:rPr>
              <w:t>are able to</w:t>
            </w:r>
            <w:proofErr w:type="gramEnd"/>
            <w:r w:rsidR="009E1894">
              <w:rPr>
                <w:rFonts w:ascii="Arial Narrow" w:hAnsi="Arial Narrow" w:cs="Arial"/>
                <w:sz w:val="22"/>
              </w:rPr>
              <w:t xml:space="preserve"> discuss whether they agree or disagree with each word’s place.</w:t>
            </w:r>
            <w:r>
              <w:rPr>
                <w:rFonts w:ascii="Arial Narrow" w:hAnsi="Arial Narrow" w:cs="Arial"/>
                <w:sz w:val="22"/>
              </w:rPr>
              <w:t xml:space="preserve"> We will then go through the responses and </w:t>
            </w:r>
            <w:r w:rsidR="009E1894">
              <w:rPr>
                <w:rFonts w:ascii="Arial Narrow" w:hAnsi="Arial Narrow" w:cs="Arial"/>
                <w:sz w:val="22"/>
              </w:rPr>
              <w:t xml:space="preserve">discuss if there is a lack of consensus. </w:t>
            </w:r>
          </w:p>
          <w:p w14:paraId="09D021BB" w14:textId="77777777" w:rsidR="009E1894" w:rsidRDefault="009E1894" w:rsidP="009E1894">
            <w:pPr>
              <w:rPr>
                <w:rFonts w:ascii="Arial Narrow" w:hAnsi="Arial Narrow" w:cs="Arial"/>
                <w:sz w:val="22"/>
              </w:rPr>
            </w:pPr>
          </w:p>
          <w:p w14:paraId="10AAC134" w14:textId="77777777" w:rsidR="009E1894" w:rsidRDefault="009E1894" w:rsidP="009E1894">
            <w:pPr>
              <w:rPr>
                <w:rFonts w:ascii="Arial Narrow" w:hAnsi="Arial Narrow" w:cs="Arial"/>
                <w:sz w:val="22"/>
              </w:rPr>
            </w:pPr>
            <w:r w:rsidRPr="009E1894">
              <w:rPr>
                <w:rFonts w:ascii="Arial Narrow" w:hAnsi="Arial Narrow" w:cs="Arial"/>
                <w:sz w:val="22"/>
                <w:highlight w:val="yellow"/>
              </w:rPr>
              <w:t>Do not rush!</w:t>
            </w:r>
          </w:p>
        </w:tc>
        <w:tc>
          <w:tcPr>
            <w:tcW w:w="1017" w:type="pct"/>
            <w:tcBorders>
              <w:top w:val="double" w:sz="4" w:space="0" w:color="auto"/>
            </w:tcBorders>
          </w:tcPr>
          <w:p w14:paraId="01C29933" w14:textId="77777777" w:rsidR="00DB735E" w:rsidRPr="00D965D5" w:rsidRDefault="00DB735E" w:rsidP="001636F3">
            <w:pPr>
              <w:rPr>
                <w:rFonts w:ascii="Arial Narrow" w:hAnsi="Arial Narrow" w:cs="Arial"/>
                <w:sz w:val="22"/>
              </w:rPr>
            </w:pPr>
            <w:r>
              <w:rPr>
                <w:rFonts w:ascii="Arial Narrow" w:hAnsi="Arial Narrow" w:cs="Arial"/>
                <w:sz w:val="22"/>
              </w:rPr>
              <w:t xml:space="preserve">Teacher-directed </w:t>
            </w:r>
          </w:p>
        </w:tc>
        <w:tc>
          <w:tcPr>
            <w:tcW w:w="1091" w:type="pct"/>
            <w:tcBorders>
              <w:top w:val="double" w:sz="4" w:space="0" w:color="auto"/>
            </w:tcBorders>
          </w:tcPr>
          <w:p w14:paraId="217BDA93" w14:textId="77777777" w:rsidR="00DB735E" w:rsidRDefault="00DB735E" w:rsidP="001636F3">
            <w:pPr>
              <w:rPr>
                <w:rFonts w:ascii="Arial Narrow" w:hAnsi="Arial Narrow" w:cs="Arial"/>
                <w:sz w:val="22"/>
              </w:rPr>
            </w:pPr>
            <w:r>
              <w:rPr>
                <w:rFonts w:ascii="Arial Narrow" w:hAnsi="Arial Narrow" w:cs="Arial"/>
                <w:sz w:val="22"/>
              </w:rPr>
              <w:t>Closure</w:t>
            </w:r>
          </w:p>
          <w:p w14:paraId="277CF0DA" w14:textId="77777777" w:rsidR="00DB735E" w:rsidRDefault="00DB735E" w:rsidP="001636F3">
            <w:pPr>
              <w:rPr>
                <w:rFonts w:ascii="Arial Narrow" w:hAnsi="Arial Narrow" w:cs="Arial"/>
                <w:sz w:val="22"/>
              </w:rPr>
            </w:pPr>
          </w:p>
          <w:p w14:paraId="7F30B58E" w14:textId="77777777" w:rsidR="00DB735E" w:rsidRPr="00D965D5" w:rsidRDefault="00DB735E" w:rsidP="001636F3">
            <w:pPr>
              <w:rPr>
                <w:rFonts w:ascii="Arial Narrow" w:hAnsi="Arial Narrow" w:cs="Arial"/>
                <w:sz w:val="22"/>
              </w:rPr>
            </w:pPr>
            <w:r>
              <w:rPr>
                <w:rFonts w:ascii="Arial Narrow" w:hAnsi="Arial Narrow" w:cs="Arial"/>
                <w:sz w:val="22"/>
              </w:rPr>
              <w:t>Checking for understanding of the food items and knowledge of the words</w:t>
            </w:r>
          </w:p>
        </w:tc>
        <w:tc>
          <w:tcPr>
            <w:tcW w:w="398" w:type="pct"/>
            <w:tcBorders>
              <w:top w:val="double" w:sz="4" w:space="0" w:color="auto"/>
            </w:tcBorders>
          </w:tcPr>
          <w:p w14:paraId="0AB20B0A" w14:textId="77777777" w:rsidR="00DB735E" w:rsidRPr="00D965D5" w:rsidRDefault="00DB735E" w:rsidP="001636F3">
            <w:pPr>
              <w:rPr>
                <w:rFonts w:ascii="Arial Narrow" w:hAnsi="Arial Narrow" w:cs="Arial"/>
                <w:sz w:val="22"/>
              </w:rPr>
            </w:pPr>
            <w:r>
              <w:rPr>
                <w:rFonts w:ascii="Arial Narrow" w:hAnsi="Arial Narrow" w:cs="Arial"/>
                <w:sz w:val="22"/>
              </w:rPr>
              <w:t>5-10 minutes</w:t>
            </w:r>
          </w:p>
        </w:tc>
      </w:tr>
    </w:tbl>
    <w:p w14:paraId="1913DE12" w14:textId="77777777" w:rsidR="00DB735E" w:rsidRDefault="00DB735E" w:rsidP="00DB735E">
      <w:pPr>
        <w:rPr>
          <w:rFonts w:ascii="Arial Narrow" w:hAnsi="Arial Narrow" w:cs="Arial"/>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6"/>
      </w:tblGrid>
      <w:tr w:rsidR="00DB735E" w14:paraId="359C4EE3" w14:textId="77777777" w:rsidTr="001636F3">
        <w:tc>
          <w:tcPr>
            <w:tcW w:w="10795" w:type="dxa"/>
            <w:shd w:val="clear" w:color="auto" w:fill="F2F2F2"/>
          </w:tcPr>
          <w:p w14:paraId="2A3B0785" w14:textId="77777777" w:rsidR="00DB735E" w:rsidRPr="000C09E7" w:rsidRDefault="00DB735E" w:rsidP="001636F3">
            <w:pPr>
              <w:rPr>
                <w:sz w:val="20"/>
              </w:rPr>
            </w:pPr>
            <w:r>
              <w:rPr>
                <w:rFonts w:ascii="Arial Narrow" w:hAnsi="Arial Narrow"/>
                <w:sz w:val="20"/>
              </w:rPr>
              <w:t>End of class reminders / routines ... hook them for the next class</w:t>
            </w:r>
          </w:p>
        </w:tc>
      </w:tr>
      <w:tr w:rsidR="00DB735E" w14:paraId="312C3FD3" w14:textId="77777777" w:rsidTr="001636F3">
        <w:tc>
          <w:tcPr>
            <w:tcW w:w="10795" w:type="dxa"/>
          </w:tcPr>
          <w:p w14:paraId="488B1E93" w14:textId="77777777" w:rsidR="00DB735E" w:rsidRDefault="00DB735E" w:rsidP="001636F3">
            <w:r>
              <w:t xml:space="preserve">Students will put everything into their </w:t>
            </w:r>
            <w:proofErr w:type="spellStart"/>
            <w:r>
              <w:t>duotangs</w:t>
            </w:r>
            <w:proofErr w:type="spellEnd"/>
            <w:r>
              <w:t xml:space="preserve">, and line up to leave. </w:t>
            </w:r>
            <w:r w:rsidR="00FD02AC" w:rsidRPr="00FD02AC">
              <w:rPr>
                <w:highlight w:val="yellow"/>
              </w:rPr>
              <w:t xml:space="preserve">I will say goodbye because it’s the last time I see their class! </w:t>
            </w:r>
            <w:r w:rsidRPr="00FD02AC">
              <w:rPr>
                <w:highlight w:val="yellow"/>
              </w:rPr>
              <w:t>(5 minutes.)</w:t>
            </w:r>
          </w:p>
          <w:p w14:paraId="1C20CB84" w14:textId="77777777" w:rsidR="00DB735E" w:rsidRDefault="00DB735E" w:rsidP="001636F3"/>
        </w:tc>
      </w:tr>
    </w:tbl>
    <w:p w14:paraId="09995653" w14:textId="77777777" w:rsidR="00DB735E" w:rsidRPr="00836783" w:rsidRDefault="00DB735E" w:rsidP="00DB735E">
      <w:pPr>
        <w:rPr>
          <w:rFonts w:ascii="Arial Narrow" w:hAnsi="Arial Narrow" w:cs="Arial"/>
          <w:sz w:val="20"/>
        </w:rPr>
      </w:pPr>
    </w:p>
    <w:tbl>
      <w:tblPr>
        <w:tblW w:w="50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4690"/>
      </w:tblGrid>
      <w:tr w:rsidR="00DB735E" w:rsidRPr="00836783" w14:paraId="42EED712" w14:textId="77777777" w:rsidTr="001636F3">
        <w:tc>
          <w:tcPr>
            <w:tcW w:w="2528" w:type="pct"/>
            <w:shd w:val="clear" w:color="auto" w:fill="D9D9D9"/>
          </w:tcPr>
          <w:p w14:paraId="5A916B5E" w14:textId="77777777" w:rsidR="00DB735E" w:rsidRPr="00836783" w:rsidRDefault="00DB735E" w:rsidP="001636F3">
            <w:pPr>
              <w:pStyle w:val="Heading2"/>
              <w:rPr>
                <w:rFonts w:ascii="Arial Narrow" w:hAnsi="Arial Narrow" w:cs="Arial"/>
                <w:b w:val="0"/>
                <w:sz w:val="20"/>
              </w:rPr>
            </w:pPr>
            <w:r w:rsidRPr="00836783">
              <w:rPr>
                <w:rFonts w:ascii="Arial Narrow" w:hAnsi="Arial Narrow" w:cs="Arial"/>
                <w:b w:val="0"/>
                <w:sz w:val="20"/>
              </w:rPr>
              <w:t xml:space="preserve">Anticipated </w:t>
            </w:r>
            <w:r>
              <w:rPr>
                <w:rFonts w:ascii="Arial Narrow" w:hAnsi="Arial Narrow" w:cs="Arial"/>
                <w:b w:val="0"/>
                <w:sz w:val="20"/>
              </w:rPr>
              <w:t>p</w:t>
            </w:r>
            <w:r w:rsidRPr="00836783">
              <w:rPr>
                <w:rFonts w:ascii="Arial Narrow" w:hAnsi="Arial Narrow" w:cs="Arial"/>
                <w:b w:val="0"/>
                <w:sz w:val="20"/>
              </w:rPr>
              <w:t>roblems</w:t>
            </w:r>
          </w:p>
        </w:tc>
        <w:tc>
          <w:tcPr>
            <w:tcW w:w="2472" w:type="pct"/>
            <w:shd w:val="clear" w:color="auto" w:fill="D9D9D9"/>
          </w:tcPr>
          <w:p w14:paraId="17D0DE5A" w14:textId="77777777" w:rsidR="00DB735E" w:rsidRPr="00836783" w:rsidRDefault="00DB735E" w:rsidP="001636F3">
            <w:pPr>
              <w:pStyle w:val="Heading2"/>
              <w:rPr>
                <w:rFonts w:ascii="Arial Narrow" w:hAnsi="Arial Narrow" w:cs="Arial"/>
                <w:b w:val="0"/>
                <w:sz w:val="20"/>
              </w:rPr>
            </w:pPr>
            <w:r w:rsidRPr="00836783">
              <w:rPr>
                <w:rFonts w:ascii="Arial Narrow" w:hAnsi="Arial Narrow" w:cs="Arial"/>
                <w:b w:val="0"/>
                <w:sz w:val="20"/>
              </w:rPr>
              <w:t>Solutions/Plan B</w:t>
            </w:r>
          </w:p>
        </w:tc>
      </w:tr>
      <w:tr w:rsidR="00DB735E" w:rsidRPr="00AF02A6" w14:paraId="5D019444" w14:textId="77777777" w:rsidTr="001636F3">
        <w:tc>
          <w:tcPr>
            <w:tcW w:w="2528" w:type="pct"/>
          </w:tcPr>
          <w:p w14:paraId="5FBDA61A" w14:textId="77777777" w:rsidR="00DB735E" w:rsidRPr="00FD02AC" w:rsidRDefault="00DB735E" w:rsidP="001636F3">
            <w:pPr>
              <w:pStyle w:val="Heading2"/>
              <w:rPr>
                <w:rFonts w:ascii="Arial Narrow" w:hAnsi="Arial Narrow" w:cs="Arial"/>
                <w:b w:val="0"/>
              </w:rPr>
            </w:pPr>
            <w:r w:rsidRPr="00FD02AC">
              <w:rPr>
                <w:rFonts w:ascii="Arial Narrow" w:hAnsi="Arial Narrow" w:cs="Arial"/>
                <w:b w:val="0"/>
              </w:rPr>
              <w:t>Bingo is too loud/rowdy/everyone is using French</w:t>
            </w:r>
          </w:p>
          <w:p w14:paraId="099A281D" w14:textId="77777777" w:rsidR="00DB735E" w:rsidRPr="00FD02AC" w:rsidRDefault="00DB735E" w:rsidP="001636F3">
            <w:pPr>
              <w:rPr>
                <w:rFonts w:ascii="Arial Narrow" w:hAnsi="Arial Narrow"/>
              </w:rPr>
            </w:pPr>
          </w:p>
          <w:p w14:paraId="7A018CE4" w14:textId="77777777" w:rsidR="00DB735E" w:rsidRPr="00FD02AC" w:rsidRDefault="00DB735E" w:rsidP="001636F3">
            <w:pPr>
              <w:rPr>
                <w:rFonts w:ascii="Arial Narrow" w:hAnsi="Arial Narrow"/>
              </w:rPr>
            </w:pPr>
          </w:p>
          <w:p w14:paraId="2886F50D" w14:textId="77777777" w:rsidR="00DB735E" w:rsidRPr="00FD02AC" w:rsidRDefault="00DB735E" w:rsidP="001636F3">
            <w:pPr>
              <w:rPr>
                <w:rFonts w:ascii="Arial Narrow" w:hAnsi="Arial Narrow"/>
              </w:rPr>
            </w:pPr>
          </w:p>
        </w:tc>
        <w:tc>
          <w:tcPr>
            <w:tcW w:w="2472" w:type="pct"/>
          </w:tcPr>
          <w:p w14:paraId="5C73AEB1" w14:textId="77777777" w:rsidR="00DB735E" w:rsidRPr="00FD02AC" w:rsidRDefault="00DB735E" w:rsidP="00FD02AC">
            <w:pPr>
              <w:pStyle w:val="Heading2"/>
              <w:rPr>
                <w:rFonts w:ascii="Arial Narrow" w:hAnsi="Arial Narrow" w:cs="Arial"/>
                <w:b w:val="0"/>
              </w:rPr>
            </w:pPr>
            <w:r w:rsidRPr="00FD02AC">
              <w:rPr>
                <w:rFonts w:ascii="Arial Narrow" w:hAnsi="Arial Narrow" w:cs="Arial"/>
                <w:b w:val="0"/>
              </w:rPr>
              <w:t>Students can begin their worksheets early and individually, and the activity for more advanced students will be for everyone (since they will have extra time to do it.)</w:t>
            </w:r>
          </w:p>
        </w:tc>
      </w:tr>
    </w:tbl>
    <w:p w14:paraId="20A1D7FC" w14:textId="77777777" w:rsidR="00DB735E" w:rsidRDefault="00DB735E" w:rsidP="00DB735E"/>
    <w:tbl>
      <w:tblPr>
        <w:tblW w:w="511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3"/>
        <w:gridCol w:w="4746"/>
      </w:tblGrid>
      <w:tr w:rsidR="00DB735E" w:rsidRPr="00D965D5" w14:paraId="42D355F0" w14:textId="77777777" w:rsidTr="001636F3">
        <w:trPr>
          <w:cantSplit/>
          <w:trHeight w:val="262"/>
        </w:trPr>
        <w:tc>
          <w:tcPr>
            <w:tcW w:w="2520" w:type="pct"/>
            <w:tcBorders>
              <w:bottom w:val="single" w:sz="4" w:space="0" w:color="auto"/>
            </w:tcBorders>
            <w:shd w:val="clear" w:color="auto" w:fill="F2F2F2"/>
          </w:tcPr>
          <w:p w14:paraId="7BE7ABDF" w14:textId="77777777" w:rsidR="00DB735E" w:rsidRPr="00D965D5" w:rsidRDefault="00DB735E" w:rsidP="001636F3">
            <w:pPr>
              <w:pStyle w:val="Heading2"/>
              <w:rPr>
                <w:rFonts w:ascii="Arial Narrow" w:hAnsi="Arial Narrow" w:cs="Arial"/>
                <w:b w:val="0"/>
                <w:sz w:val="20"/>
              </w:rPr>
            </w:pPr>
            <w:r>
              <w:rPr>
                <w:rFonts w:ascii="Arial Narrow" w:hAnsi="Arial Narrow" w:cs="Arial"/>
                <w:b w:val="0"/>
                <w:sz w:val="20"/>
              </w:rPr>
              <w:t>Materials to prepare</w:t>
            </w:r>
          </w:p>
        </w:tc>
        <w:tc>
          <w:tcPr>
            <w:tcW w:w="2480" w:type="pct"/>
            <w:tcBorders>
              <w:bottom w:val="single" w:sz="4" w:space="0" w:color="auto"/>
            </w:tcBorders>
            <w:shd w:val="clear" w:color="auto" w:fill="F2F2F2"/>
          </w:tcPr>
          <w:p w14:paraId="01B9753D" w14:textId="77777777" w:rsidR="00DB735E" w:rsidRDefault="00DB735E" w:rsidP="001636F3">
            <w:pPr>
              <w:pStyle w:val="Heading2"/>
              <w:rPr>
                <w:rFonts w:ascii="Arial Narrow" w:hAnsi="Arial Narrow" w:cs="Arial"/>
                <w:b w:val="0"/>
                <w:sz w:val="20"/>
              </w:rPr>
            </w:pPr>
            <w:r>
              <w:rPr>
                <w:rFonts w:ascii="Arial Narrow" w:hAnsi="Arial Narrow" w:cs="Arial"/>
                <w:b w:val="0"/>
                <w:sz w:val="20"/>
              </w:rPr>
              <w:t>Homework (to assign and collect)</w:t>
            </w:r>
          </w:p>
        </w:tc>
      </w:tr>
      <w:tr w:rsidR="00DB735E" w:rsidRPr="00D965D5" w14:paraId="7F216C62" w14:textId="77777777" w:rsidTr="001636F3">
        <w:trPr>
          <w:cantSplit/>
          <w:trHeight w:val="847"/>
        </w:trPr>
        <w:tc>
          <w:tcPr>
            <w:tcW w:w="2520" w:type="pct"/>
            <w:tcBorders>
              <w:top w:val="single" w:sz="4" w:space="0" w:color="auto"/>
              <w:bottom w:val="single" w:sz="4" w:space="0" w:color="auto"/>
            </w:tcBorders>
          </w:tcPr>
          <w:p w14:paraId="4094BB8C" w14:textId="77777777" w:rsidR="00DB735E" w:rsidRDefault="00DB735E" w:rsidP="001636F3">
            <w:pPr>
              <w:rPr>
                <w:rFonts w:ascii="Arial Narrow" w:hAnsi="Arial Narrow" w:cs="Arial"/>
                <w:bCs/>
                <w:sz w:val="20"/>
              </w:rPr>
            </w:pPr>
            <w:r>
              <w:rPr>
                <w:rFonts w:ascii="Arial Narrow" w:hAnsi="Arial Narrow" w:cs="Arial"/>
                <w:bCs/>
                <w:sz w:val="20"/>
              </w:rPr>
              <w:t>Smartboard matching activity</w:t>
            </w:r>
          </w:p>
          <w:p w14:paraId="24EBAECC" w14:textId="77777777" w:rsidR="00DB735E" w:rsidRDefault="00DB735E" w:rsidP="001636F3">
            <w:pPr>
              <w:rPr>
                <w:rFonts w:ascii="Arial Narrow" w:hAnsi="Arial Narrow" w:cs="Arial"/>
                <w:bCs/>
                <w:sz w:val="20"/>
              </w:rPr>
            </w:pPr>
            <w:r w:rsidRPr="0013429E">
              <w:rPr>
                <w:rFonts w:ascii="Arial Narrow" w:hAnsi="Arial Narrow" w:cs="Arial"/>
                <w:bCs/>
                <w:sz w:val="20"/>
              </w:rPr>
              <w:t xml:space="preserve">Bingo </w:t>
            </w:r>
          </w:p>
          <w:p w14:paraId="009D7FC9" w14:textId="77777777" w:rsidR="00DB735E" w:rsidRPr="00864E02" w:rsidRDefault="00DB735E" w:rsidP="001636F3">
            <w:pPr>
              <w:rPr>
                <w:rFonts w:ascii="Arial Narrow" w:hAnsi="Arial Narrow" w:cs="Arial"/>
                <w:b/>
                <w:bCs/>
                <w:sz w:val="20"/>
              </w:rPr>
            </w:pPr>
            <w:r>
              <w:rPr>
                <w:rFonts w:ascii="Arial Narrow" w:hAnsi="Arial Narrow" w:cs="Arial"/>
                <w:bCs/>
                <w:sz w:val="20"/>
              </w:rPr>
              <w:t xml:space="preserve">Pieces for bingo </w:t>
            </w:r>
          </w:p>
          <w:p w14:paraId="353BF3EC" w14:textId="77777777" w:rsidR="00DB735E" w:rsidRPr="0013429E" w:rsidRDefault="00DB735E" w:rsidP="001636F3">
            <w:pPr>
              <w:rPr>
                <w:rFonts w:ascii="Arial Narrow" w:hAnsi="Arial Narrow" w:cs="Arial"/>
                <w:bCs/>
                <w:sz w:val="20"/>
              </w:rPr>
            </w:pPr>
            <w:r>
              <w:rPr>
                <w:rFonts w:ascii="Arial Narrow" w:hAnsi="Arial Narrow" w:cs="Arial"/>
                <w:bCs/>
                <w:sz w:val="20"/>
              </w:rPr>
              <w:t>Categorization worksheet</w:t>
            </w:r>
          </w:p>
        </w:tc>
        <w:tc>
          <w:tcPr>
            <w:tcW w:w="2480" w:type="pct"/>
            <w:tcBorders>
              <w:top w:val="single" w:sz="4" w:space="0" w:color="auto"/>
              <w:bottom w:val="single" w:sz="4" w:space="0" w:color="auto"/>
            </w:tcBorders>
          </w:tcPr>
          <w:p w14:paraId="58097D86" w14:textId="77777777" w:rsidR="00DB735E" w:rsidRPr="0013429E" w:rsidRDefault="00DB735E" w:rsidP="001636F3">
            <w:pPr>
              <w:rPr>
                <w:rFonts w:ascii="Arial Narrow" w:hAnsi="Arial Narrow" w:cs="Arial"/>
                <w:bCs/>
                <w:sz w:val="20"/>
              </w:rPr>
            </w:pPr>
            <w:r>
              <w:rPr>
                <w:rFonts w:ascii="Arial Narrow" w:hAnsi="Arial Narrow" w:cs="Arial"/>
                <w:bCs/>
                <w:sz w:val="20"/>
              </w:rPr>
              <w:t>N/A</w:t>
            </w:r>
          </w:p>
        </w:tc>
      </w:tr>
    </w:tbl>
    <w:p w14:paraId="4047E6EF" w14:textId="77777777" w:rsidR="00DB735E" w:rsidRPr="00DB735E" w:rsidRDefault="00DB735E">
      <w:pPr>
        <w:rPr>
          <w:rFonts w:asciiTheme="minorHAnsi" w:hAnsiTheme="minorHAnsi" w:cs="Arial"/>
          <w:bCs/>
          <w:spacing w:val="20"/>
        </w:rPr>
      </w:pPr>
      <w:r w:rsidRPr="00DB735E">
        <w:rPr>
          <w:rFonts w:asciiTheme="minorHAnsi" w:hAnsiTheme="minorHAnsi" w:cs="Arial"/>
          <w:bCs/>
          <w:spacing w:val="20"/>
        </w:rPr>
        <w:br w:type="page"/>
      </w:r>
    </w:p>
    <w:p w14:paraId="21733811" w14:textId="77777777" w:rsidR="00DB735E" w:rsidRPr="00FD02AC" w:rsidRDefault="00FD02AC" w:rsidP="00DB735E">
      <w:pPr>
        <w:rPr>
          <w:rFonts w:asciiTheme="minorHAnsi" w:hAnsiTheme="minorHAnsi" w:cs="Arial"/>
          <w:b/>
          <w:bCs/>
          <w:spacing w:val="20"/>
          <w:u w:val="single"/>
        </w:rPr>
      </w:pPr>
      <w:r w:rsidRPr="00FD02AC">
        <w:rPr>
          <w:rFonts w:asciiTheme="minorHAnsi" w:hAnsiTheme="minorHAnsi" w:cs="Arial"/>
          <w:b/>
          <w:bCs/>
          <w:spacing w:val="20"/>
          <w:u w:val="single"/>
        </w:rPr>
        <w:lastRenderedPageBreak/>
        <w:t>Reflection</w:t>
      </w:r>
    </w:p>
    <w:p w14:paraId="5C3AA476" w14:textId="77777777" w:rsidR="00FD02AC" w:rsidRDefault="00FD02AC">
      <w:pPr>
        <w:rPr>
          <w:rFonts w:asciiTheme="minorHAnsi" w:hAnsiTheme="minorHAnsi" w:cs="Arial"/>
          <w:bCs/>
          <w:spacing w:val="20"/>
        </w:rPr>
      </w:pPr>
    </w:p>
    <w:p w14:paraId="7BBD2032" w14:textId="77777777" w:rsidR="0085285A" w:rsidRDefault="0085285A">
      <w:pPr>
        <w:rPr>
          <w:rFonts w:asciiTheme="minorHAnsi" w:hAnsiTheme="minorHAnsi" w:cs="Arial"/>
          <w:bCs/>
          <w:spacing w:val="20"/>
        </w:rPr>
      </w:pPr>
    </w:p>
    <w:p w14:paraId="75798557" w14:textId="7992FB0E" w:rsidR="00F06CE3" w:rsidRDefault="00FD02AC">
      <w:pPr>
        <w:rPr>
          <w:rFonts w:asciiTheme="minorHAnsi" w:hAnsiTheme="minorHAnsi" w:cs="Arial"/>
          <w:bCs/>
          <w:spacing w:val="20"/>
        </w:rPr>
      </w:pPr>
      <w:r>
        <w:rPr>
          <w:rFonts w:asciiTheme="minorHAnsi" w:hAnsiTheme="minorHAnsi" w:cs="Arial"/>
          <w:b/>
          <w:bCs/>
          <w:spacing w:val="20"/>
        </w:rPr>
        <w:tab/>
      </w:r>
      <w:r w:rsidR="00C44329">
        <w:rPr>
          <w:rFonts w:asciiTheme="minorHAnsi" w:hAnsiTheme="minorHAnsi" w:cs="Arial"/>
          <w:bCs/>
          <w:spacing w:val="20"/>
        </w:rPr>
        <w:t xml:space="preserve">The lesson I wrote was part of an introductory set to a food unit for grade 5 students. </w:t>
      </w:r>
      <w:r w:rsidR="00F06CE3">
        <w:rPr>
          <w:rFonts w:asciiTheme="minorHAnsi" w:hAnsiTheme="minorHAnsi" w:cs="Arial"/>
          <w:bCs/>
          <w:spacing w:val="20"/>
        </w:rPr>
        <w:t xml:space="preserve">Given that this lesson was merely an introduction, I only wanted students to recognize and practice vocabulary they had learned in a previous class, as well as have an introduction to words they will see in the rest of the unit (i.e. beverage, appetizer, main course, and dessert.) This lesson has a matching activity as a hook, since students enjoy doing matching activities on the smartboard and it is a </w:t>
      </w:r>
      <w:proofErr w:type="gramStart"/>
      <w:r w:rsidR="00F06CE3">
        <w:rPr>
          <w:rFonts w:asciiTheme="minorHAnsi" w:hAnsiTheme="minorHAnsi" w:cs="Arial"/>
          <w:bCs/>
          <w:spacing w:val="20"/>
        </w:rPr>
        <w:t>fairly quiet</w:t>
      </w:r>
      <w:proofErr w:type="gramEnd"/>
      <w:r w:rsidR="00F06CE3">
        <w:rPr>
          <w:rFonts w:asciiTheme="minorHAnsi" w:hAnsiTheme="minorHAnsi" w:cs="Arial"/>
          <w:bCs/>
          <w:spacing w:val="20"/>
        </w:rPr>
        <w:t xml:space="preserve">, low-energy activity that I hoped would give students a calm start to the period before the game. I then introduced and explained a bingo activity, as well as the ways I expected students to act throughout the game. I chose bingo because it is a fun way for students to essentially hear the same words repeatedly and associate them with the corresponding image. Ideally, this would reinforce the definitions of the words in their heads, and draw associations between the words and the pictures. The game was also a good way to get students to use functional language from the MELS Progression of Learning </w:t>
      </w:r>
      <w:r w:rsidR="003F38F6">
        <w:rPr>
          <w:rFonts w:asciiTheme="minorHAnsi" w:hAnsiTheme="minorHAnsi" w:cs="Arial"/>
          <w:bCs/>
          <w:spacing w:val="20"/>
        </w:rPr>
        <w:t xml:space="preserve">(2009). </w:t>
      </w:r>
      <w:r w:rsidR="00A238E8">
        <w:rPr>
          <w:rFonts w:asciiTheme="minorHAnsi" w:hAnsiTheme="minorHAnsi" w:cs="Arial"/>
          <w:bCs/>
          <w:spacing w:val="20"/>
        </w:rPr>
        <w:t>The last worksheet activity is to bring the energy in the classroom down from bingo, and to introduce the target vocabulary. Student are expected to draw links between their knowledge of the reviewed words and the new categorical terms</w:t>
      </w:r>
      <w:r w:rsidR="00714A94">
        <w:rPr>
          <w:rFonts w:asciiTheme="minorHAnsi" w:hAnsiTheme="minorHAnsi" w:cs="Arial"/>
          <w:bCs/>
          <w:spacing w:val="20"/>
        </w:rPr>
        <w:t xml:space="preserve"> by discussing their </w:t>
      </w:r>
      <w:r w:rsidR="005103B8">
        <w:rPr>
          <w:rFonts w:asciiTheme="minorHAnsi" w:hAnsiTheme="minorHAnsi" w:cs="Arial"/>
          <w:bCs/>
          <w:spacing w:val="20"/>
        </w:rPr>
        <w:t>partners</w:t>
      </w:r>
      <w:r w:rsidR="00A238E8">
        <w:rPr>
          <w:rFonts w:asciiTheme="minorHAnsi" w:hAnsiTheme="minorHAnsi" w:cs="Arial"/>
          <w:bCs/>
          <w:spacing w:val="20"/>
        </w:rPr>
        <w:t>.</w:t>
      </w:r>
      <w:r w:rsidR="005103B8">
        <w:rPr>
          <w:rFonts w:asciiTheme="minorHAnsi" w:hAnsiTheme="minorHAnsi" w:cs="Arial"/>
          <w:bCs/>
          <w:spacing w:val="20"/>
        </w:rPr>
        <w:t xml:space="preserve"> This allows students to make meaning amongst themselves.</w:t>
      </w:r>
      <w:r w:rsidR="00A238E8">
        <w:rPr>
          <w:rFonts w:asciiTheme="minorHAnsi" w:hAnsiTheme="minorHAnsi" w:cs="Arial"/>
          <w:bCs/>
          <w:spacing w:val="20"/>
        </w:rPr>
        <w:t xml:space="preserve"> </w:t>
      </w:r>
      <w:r w:rsidR="00714A94">
        <w:rPr>
          <w:rFonts w:asciiTheme="minorHAnsi" w:hAnsiTheme="minorHAnsi" w:cs="Arial"/>
          <w:bCs/>
          <w:spacing w:val="20"/>
        </w:rPr>
        <w:t xml:space="preserve">Students more advanced in English </w:t>
      </w:r>
      <w:proofErr w:type="gramStart"/>
      <w:r w:rsidR="00714A94">
        <w:rPr>
          <w:rFonts w:asciiTheme="minorHAnsi" w:hAnsiTheme="minorHAnsi" w:cs="Arial"/>
          <w:bCs/>
          <w:spacing w:val="20"/>
        </w:rPr>
        <w:t>are able to</w:t>
      </w:r>
      <w:proofErr w:type="gramEnd"/>
      <w:r w:rsidR="00714A94">
        <w:rPr>
          <w:rFonts w:asciiTheme="minorHAnsi" w:hAnsiTheme="minorHAnsi" w:cs="Arial"/>
          <w:bCs/>
          <w:spacing w:val="20"/>
        </w:rPr>
        <w:t xml:space="preserve"> draw further links with more words. Finally, </w:t>
      </w:r>
      <w:r w:rsidR="005103B8">
        <w:rPr>
          <w:rFonts w:asciiTheme="minorHAnsi" w:hAnsiTheme="minorHAnsi" w:cs="Arial"/>
          <w:bCs/>
          <w:spacing w:val="20"/>
        </w:rPr>
        <w:t xml:space="preserve">as a class we checked our answers </w:t>
      </w:r>
      <w:proofErr w:type="gramStart"/>
      <w:r w:rsidR="005103B8">
        <w:rPr>
          <w:rFonts w:asciiTheme="minorHAnsi" w:hAnsiTheme="minorHAnsi" w:cs="Arial"/>
          <w:bCs/>
          <w:spacing w:val="20"/>
        </w:rPr>
        <w:t>in order to</w:t>
      </w:r>
      <w:proofErr w:type="gramEnd"/>
      <w:r w:rsidR="005103B8">
        <w:rPr>
          <w:rFonts w:asciiTheme="minorHAnsi" w:hAnsiTheme="minorHAnsi" w:cs="Arial"/>
          <w:bCs/>
          <w:spacing w:val="20"/>
        </w:rPr>
        <w:t xml:space="preserve"> open up a wider discussion about our understanding of the words. Although it is a wider forum, it is a lower energy activity since only one person can speak at once. This was to allow students to finish class calmly, and to ensure that the last five minutes in which they had to pack up and leave were peaceful.</w:t>
      </w:r>
      <w:bookmarkStart w:id="0" w:name="_GoBack"/>
      <w:bookmarkEnd w:id="0"/>
    </w:p>
    <w:p w14:paraId="7E6F4D02" w14:textId="77777777" w:rsidR="00F06CE3" w:rsidRDefault="00F06CE3">
      <w:pPr>
        <w:rPr>
          <w:rFonts w:asciiTheme="minorHAnsi" w:hAnsiTheme="minorHAnsi" w:cs="Arial"/>
          <w:bCs/>
          <w:spacing w:val="20"/>
        </w:rPr>
      </w:pPr>
    </w:p>
    <w:p w14:paraId="1606AFD7" w14:textId="51FD533E" w:rsidR="002E05BF" w:rsidRDefault="00C44329" w:rsidP="00F06CE3">
      <w:pPr>
        <w:ind w:firstLine="720"/>
        <w:rPr>
          <w:rFonts w:asciiTheme="minorHAnsi" w:hAnsiTheme="minorHAnsi" w:cs="Arial"/>
          <w:bCs/>
          <w:spacing w:val="20"/>
        </w:rPr>
      </w:pPr>
      <w:r>
        <w:rPr>
          <w:rFonts w:asciiTheme="minorHAnsi" w:hAnsiTheme="minorHAnsi" w:cs="Arial"/>
          <w:bCs/>
          <w:spacing w:val="20"/>
        </w:rPr>
        <w:t xml:space="preserve">I wanted to ensure that students had a dynamic understanding of the vocabulary in the unit; rather than simply knowing how each English word translates into French, I wanted students to associate the word with an image or a series of images and form a mental definition based on what they saw. In doing this, I channelled Wiggins and </w:t>
      </w:r>
      <w:proofErr w:type="spellStart"/>
      <w:r>
        <w:rPr>
          <w:rFonts w:asciiTheme="minorHAnsi" w:hAnsiTheme="minorHAnsi" w:cs="Arial"/>
          <w:bCs/>
          <w:spacing w:val="20"/>
        </w:rPr>
        <w:t>McTighe’s</w:t>
      </w:r>
      <w:proofErr w:type="spellEnd"/>
      <w:r>
        <w:rPr>
          <w:rFonts w:asciiTheme="minorHAnsi" w:hAnsiTheme="minorHAnsi" w:cs="Arial"/>
          <w:bCs/>
          <w:spacing w:val="20"/>
        </w:rPr>
        <w:t xml:space="preserve"> </w:t>
      </w:r>
      <w:r w:rsidR="001A5558">
        <w:rPr>
          <w:rFonts w:asciiTheme="minorHAnsi" w:hAnsiTheme="minorHAnsi" w:cs="Arial"/>
          <w:bCs/>
          <w:spacing w:val="20"/>
        </w:rPr>
        <w:t>conception of the “Big Idea”, which is a concept that students can uncover throughout a unit that has transferable value to other topics (2013). My Big Idea is a learning process that I apply to all ESL units; that is, to form associations with English words and meaning, rather than between English and French words.</w:t>
      </w:r>
      <w:r w:rsidR="000D3975">
        <w:rPr>
          <w:rFonts w:asciiTheme="minorHAnsi" w:hAnsiTheme="minorHAnsi" w:cs="Arial"/>
          <w:bCs/>
          <w:spacing w:val="20"/>
        </w:rPr>
        <w:t xml:space="preserve"> However, it is important to note that while I would have applied that Big Idea to the unit, and therefore applied it to my lesson, I was only teaching two introductory lessons and the Big Idea I introduced may not be revisited. This is especially true given that the Big Idea was not explicitly stated, and I simply incorporated its use as a conceptual lens. </w:t>
      </w:r>
    </w:p>
    <w:p w14:paraId="75077AEA" w14:textId="77777777" w:rsidR="002E05BF" w:rsidRDefault="002E05BF">
      <w:pPr>
        <w:rPr>
          <w:rFonts w:asciiTheme="minorHAnsi" w:hAnsiTheme="minorHAnsi" w:cs="Arial"/>
          <w:bCs/>
          <w:spacing w:val="20"/>
        </w:rPr>
      </w:pPr>
    </w:p>
    <w:p w14:paraId="02F26A78" w14:textId="3211AA6C" w:rsidR="001636F3" w:rsidRDefault="001636F3">
      <w:pPr>
        <w:rPr>
          <w:rFonts w:asciiTheme="minorHAnsi" w:hAnsiTheme="minorHAnsi" w:cs="Arial"/>
          <w:bCs/>
          <w:spacing w:val="20"/>
        </w:rPr>
      </w:pPr>
      <w:r>
        <w:rPr>
          <w:rFonts w:asciiTheme="minorHAnsi" w:hAnsiTheme="minorHAnsi" w:cs="Arial"/>
          <w:bCs/>
          <w:spacing w:val="20"/>
        </w:rPr>
        <w:lastRenderedPageBreak/>
        <w:tab/>
        <w:t xml:space="preserve">Although I created a </w:t>
      </w:r>
      <w:proofErr w:type="gramStart"/>
      <w:r>
        <w:rPr>
          <w:rFonts w:asciiTheme="minorHAnsi" w:hAnsiTheme="minorHAnsi" w:cs="Arial"/>
          <w:bCs/>
          <w:spacing w:val="20"/>
        </w:rPr>
        <w:t>fairly</w:t>
      </w:r>
      <w:r w:rsidR="002E05BF">
        <w:rPr>
          <w:rFonts w:asciiTheme="minorHAnsi" w:hAnsiTheme="minorHAnsi" w:cs="Arial"/>
          <w:bCs/>
          <w:spacing w:val="20"/>
        </w:rPr>
        <w:t xml:space="preserve"> teacher-</w:t>
      </w:r>
      <w:r>
        <w:rPr>
          <w:rFonts w:asciiTheme="minorHAnsi" w:hAnsiTheme="minorHAnsi" w:cs="Arial"/>
          <w:bCs/>
          <w:spacing w:val="20"/>
        </w:rPr>
        <w:t>directed</w:t>
      </w:r>
      <w:proofErr w:type="gramEnd"/>
      <w:r w:rsidR="002E05BF">
        <w:rPr>
          <w:rFonts w:asciiTheme="minorHAnsi" w:hAnsiTheme="minorHAnsi" w:cs="Arial"/>
          <w:bCs/>
          <w:spacing w:val="20"/>
        </w:rPr>
        <w:t xml:space="preserve"> lesson, I also tried to incorporate inquiry-based learning into my </w:t>
      </w:r>
      <w:r w:rsidR="00532B34">
        <w:rPr>
          <w:rFonts w:asciiTheme="minorHAnsi" w:hAnsiTheme="minorHAnsi" w:cs="Arial"/>
          <w:bCs/>
          <w:spacing w:val="20"/>
        </w:rPr>
        <w:t>worksheet activity.</w:t>
      </w:r>
      <w:r>
        <w:rPr>
          <w:rFonts w:asciiTheme="minorHAnsi" w:hAnsiTheme="minorHAnsi" w:cs="Arial"/>
          <w:bCs/>
          <w:spacing w:val="20"/>
        </w:rPr>
        <w:t xml:space="preserve"> Students were asked to discuss with one another whether each food in the </w:t>
      </w:r>
      <w:proofErr w:type="spellStart"/>
      <w:r>
        <w:rPr>
          <w:rFonts w:asciiTheme="minorHAnsi" w:hAnsiTheme="minorHAnsi" w:cs="Arial"/>
          <w:bCs/>
          <w:spacing w:val="20"/>
        </w:rPr>
        <w:t>word</w:t>
      </w:r>
      <w:proofErr w:type="spellEnd"/>
      <w:r>
        <w:rPr>
          <w:rFonts w:asciiTheme="minorHAnsi" w:hAnsiTheme="minorHAnsi" w:cs="Arial"/>
          <w:bCs/>
          <w:spacing w:val="20"/>
        </w:rPr>
        <w:t xml:space="preserve"> bank was a drink, a main course, an appetizer, or a dessert, and many students noted that in their discussion some found it difficult to categorize certain foods and had to argue back and forth. I was especially excited to introduce the discussion into this activity as the students came from multiple different cultural backgrounds, and some foods which may be considered part of one category in one culture could be another for someone else. In the group discussion, I </w:t>
      </w:r>
      <w:proofErr w:type="gramStart"/>
      <w:r>
        <w:rPr>
          <w:rFonts w:asciiTheme="minorHAnsi" w:hAnsiTheme="minorHAnsi" w:cs="Arial"/>
          <w:bCs/>
          <w:spacing w:val="20"/>
        </w:rPr>
        <w:t>was able to</w:t>
      </w:r>
      <w:proofErr w:type="gramEnd"/>
      <w:r>
        <w:rPr>
          <w:rFonts w:asciiTheme="minorHAnsi" w:hAnsiTheme="minorHAnsi" w:cs="Arial"/>
          <w:bCs/>
          <w:spacing w:val="20"/>
        </w:rPr>
        <w:t xml:space="preserve"> facilitate disagreements in the class and we came to a conclusion as to where to put certain words as a class. I was also excited to hear that some students proclaimed that soup should be a beverage, and there were discussions as to the nature of a “drink”— if it was anything that a person could drink, or specifically a beverage that one has in a glass. By the end of the activity, no student suggested that soup was a drink, and the students who were confused gained a higher understanding of what the word “beverage” means. Although I was a bit hesitant to attempt an inquiry-based class, particularly in a classroom in which students are not accustomed to inquiry-based learning, I found that the students and I enjoyed incorporating that aspect of it into the lesson. In the future, I hope to modify this lesson to make it even more relevant to students and invite further inquiry in the activity.</w:t>
      </w:r>
    </w:p>
    <w:p w14:paraId="6AC3C8C0" w14:textId="77777777" w:rsidR="001636F3" w:rsidRDefault="001636F3">
      <w:pPr>
        <w:rPr>
          <w:rFonts w:asciiTheme="minorHAnsi" w:hAnsiTheme="minorHAnsi" w:cs="Arial"/>
          <w:bCs/>
          <w:spacing w:val="20"/>
        </w:rPr>
      </w:pPr>
    </w:p>
    <w:p w14:paraId="73F94D95" w14:textId="67888758" w:rsidR="001636F3" w:rsidRDefault="001636F3">
      <w:pPr>
        <w:rPr>
          <w:rFonts w:asciiTheme="minorHAnsi" w:hAnsiTheme="minorHAnsi" w:cs="Arial"/>
          <w:bCs/>
          <w:spacing w:val="20"/>
        </w:rPr>
      </w:pPr>
      <w:r>
        <w:rPr>
          <w:rFonts w:asciiTheme="minorHAnsi" w:hAnsiTheme="minorHAnsi" w:cs="Arial"/>
          <w:bCs/>
          <w:spacing w:val="20"/>
        </w:rPr>
        <w:tab/>
        <w:t xml:space="preserve">Since the students are accustomed to using a smartboard in their lessons, I planned my lesson using visuals from the board, particularly </w:t>
      </w:r>
      <w:r w:rsidR="0085285A">
        <w:rPr>
          <w:rFonts w:asciiTheme="minorHAnsi" w:hAnsiTheme="minorHAnsi" w:cs="Arial"/>
          <w:bCs/>
          <w:spacing w:val="20"/>
        </w:rPr>
        <w:t>for</w:t>
      </w:r>
      <w:r>
        <w:rPr>
          <w:rFonts w:asciiTheme="minorHAnsi" w:hAnsiTheme="minorHAnsi" w:cs="Arial"/>
          <w:bCs/>
          <w:spacing w:val="20"/>
        </w:rPr>
        <w:t xml:space="preserve"> instructions, timers,</w:t>
      </w:r>
      <w:r w:rsidR="0085285A">
        <w:rPr>
          <w:rFonts w:asciiTheme="minorHAnsi" w:hAnsiTheme="minorHAnsi" w:cs="Arial"/>
          <w:bCs/>
          <w:spacing w:val="20"/>
        </w:rPr>
        <w:t xml:space="preserve"> matching activities,</w:t>
      </w:r>
      <w:r>
        <w:rPr>
          <w:rFonts w:asciiTheme="minorHAnsi" w:hAnsiTheme="minorHAnsi" w:cs="Arial"/>
          <w:bCs/>
          <w:spacing w:val="20"/>
        </w:rPr>
        <w:t xml:space="preserve"> and to display a word bank for the worksheet activity. I also considered going even further with my technological use by finding a “random choice” application on the internet to pick the bingo calls without having to shuffle cards; however, </w:t>
      </w:r>
      <w:r w:rsidR="0085285A">
        <w:rPr>
          <w:rFonts w:asciiTheme="minorHAnsi" w:hAnsiTheme="minorHAnsi" w:cs="Arial"/>
          <w:bCs/>
          <w:spacing w:val="20"/>
        </w:rPr>
        <w:t>in this case I recognized that technology is not always the most appropriate tool (</w:t>
      </w:r>
      <w:proofErr w:type="spellStart"/>
      <w:r w:rsidR="0085285A">
        <w:rPr>
          <w:rFonts w:asciiTheme="minorHAnsi" w:hAnsiTheme="minorHAnsi" w:cs="Arial"/>
          <w:bCs/>
          <w:spacing w:val="20"/>
        </w:rPr>
        <w:t>Parkay</w:t>
      </w:r>
      <w:proofErr w:type="spellEnd"/>
      <w:r w:rsidR="0085285A">
        <w:rPr>
          <w:rFonts w:asciiTheme="minorHAnsi" w:hAnsiTheme="minorHAnsi" w:cs="Arial"/>
          <w:bCs/>
          <w:spacing w:val="20"/>
        </w:rPr>
        <w:t xml:space="preserve">, 2012), and </w:t>
      </w:r>
      <w:r>
        <w:rPr>
          <w:rFonts w:asciiTheme="minorHAnsi" w:hAnsiTheme="minorHAnsi" w:cs="Arial"/>
          <w:bCs/>
          <w:spacing w:val="20"/>
        </w:rPr>
        <w:t xml:space="preserve">I chose to continue using the cards since it required student callers to name the image. I believe my use of technology </w:t>
      </w:r>
      <w:r w:rsidR="0085285A">
        <w:rPr>
          <w:rFonts w:asciiTheme="minorHAnsi" w:hAnsiTheme="minorHAnsi" w:cs="Arial"/>
          <w:bCs/>
          <w:spacing w:val="20"/>
        </w:rPr>
        <w:t xml:space="preserve">was helpful in assisting students, particularly the timer visual as students were interested in “beating the clock” by staying on topic and working diligently. </w:t>
      </w:r>
    </w:p>
    <w:p w14:paraId="6039A30F" w14:textId="77777777" w:rsidR="001636F3" w:rsidRDefault="001636F3">
      <w:pPr>
        <w:rPr>
          <w:rFonts w:asciiTheme="minorHAnsi" w:hAnsiTheme="minorHAnsi" w:cs="Arial"/>
          <w:bCs/>
          <w:spacing w:val="20"/>
        </w:rPr>
      </w:pPr>
    </w:p>
    <w:p w14:paraId="5BCB3FD2" w14:textId="74D7B23F" w:rsidR="00344D49" w:rsidRDefault="001636F3">
      <w:pPr>
        <w:rPr>
          <w:rFonts w:asciiTheme="minorHAnsi" w:hAnsiTheme="minorHAnsi" w:cs="Arial"/>
          <w:bCs/>
          <w:spacing w:val="20"/>
        </w:rPr>
      </w:pPr>
      <w:r>
        <w:rPr>
          <w:rFonts w:asciiTheme="minorHAnsi" w:hAnsiTheme="minorHAnsi" w:cs="Arial"/>
          <w:bCs/>
          <w:spacing w:val="20"/>
        </w:rPr>
        <w:tab/>
      </w:r>
      <w:r w:rsidR="00344D49">
        <w:rPr>
          <w:rFonts w:asciiTheme="minorHAnsi" w:hAnsiTheme="minorHAnsi" w:cs="Arial"/>
          <w:bCs/>
          <w:spacing w:val="20"/>
        </w:rPr>
        <w:t>As this is the second iteration of my lesson plan, I changed many things that can be seen in Appendix A</w:t>
      </w:r>
      <w:r w:rsidR="0088191F">
        <w:rPr>
          <w:rFonts w:asciiTheme="minorHAnsi" w:hAnsiTheme="minorHAnsi" w:cs="Arial"/>
          <w:bCs/>
          <w:spacing w:val="20"/>
        </w:rPr>
        <w:t xml:space="preserve"> (p. 7)</w:t>
      </w:r>
      <w:r w:rsidR="00344D49">
        <w:rPr>
          <w:rFonts w:asciiTheme="minorHAnsi" w:hAnsiTheme="minorHAnsi" w:cs="Arial"/>
          <w:bCs/>
          <w:spacing w:val="20"/>
        </w:rPr>
        <w:t xml:space="preserve">. With regards to my final lesson, the main thing I would have changed is that I could have shortened the game and the initial matching activity. I was surprised by this, since the students usually enjoy coming up to the smartboard and playing bingo in class. Moreover, in the first class, students were excited to be the bingo caller upon winning, so they felt motivated to win. However, I believe that due to the random aspect of bingo, some students were a bit bored or disillusioned toward the end, and I think 15 minutes of playing would have been adequate. The smartboard matching activity consisted of the 16 words used in the bingo game, and it </w:t>
      </w:r>
      <w:r w:rsidR="00344D49">
        <w:rPr>
          <w:rFonts w:asciiTheme="minorHAnsi" w:hAnsiTheme="minorHAnsi" w:cs="Arial"/>
          <w:bCs/>
          <w:spacing w:val="20"/>
        </w:rPr>
        <w:lastRenderedPageBreak/>
        <w:t xml:space="preserve">went by </w:t>
      </w:r>
      <w:proofErr w:type="gramStart"/>
      <w:r w:rsidR="00344D49">
        <w:rPr>
          <w:rFonts w:asciiTheme="minorHAnsi" w:hAnsiTheme="minorHAnsi" w:cs="Arial"/>
          <w:bCs/>
          <w:spacing w:val="20"/>
        </w:rPr>
        <w:t>fairly quickly</w:t>
      </w:r>
      <w:proofErr w:type="gramEnd"/>
      <w:r w:rsidR="00344D49">
        <w:rPr>
          <w:rFonts w:asciiTheme="minorHAnsi" w:hAnsiTheme="minorHAnsi" w:cs="Arial"/>
          <w:bCs/>
          <w:spacing w:val="20"/>
        </w:rPr>
        <w:t xml:space="preserve"> but uneventfully. I ended up cutting that activity short as I felt that the students understood and wanted to move on. If I were to do this lesson again, I might have found a different way to review that went by faster or involved more student engagement. By the end, we also did not finish checking the worksheet, and we would have had more time if I could shorten the bingo and the matching.</w:t>
      </w:r>
    </w:p>
    <w:p w14:paraId="334EB80B" w14:textId="77777777" w:rsidR="00344D49" w:rsidRDefault="00344D49">
      <w:pPr>
        <w:rPr>
          <w:rFonts w:asciiTheme="minorHAnsi" w:hAnsiTheme="minorHAnsi" w:cs="Arial"/>
          <w:bCs/>
          <w:spacing w:val="20"/>
        </w:rPr>
      </w:pPr>
    </w:p>
    <w:p w14:paraId="50C43D39" w14:textId="3921CCA1" w:rsidR="00DB735E" w:rsidRPr="00DB735E" w:rsidRDefault="00344D49">
      <w:pPr>
        <w:rPr>
          <w:rFonts w:asciiTheme="minorHAnsi" w:hAnsiTheme="minorHAnsi" w:cs="Arial"/>
          <w:bCs/>
          <w:spacing w:val="20"/>
        </w:rPr>
      </w:pPr>
      <w:r>
        <w:rPr>
          <w:rFonts w:asciiTheme="minorHAnsi" w:hAnsiTheme="minorHAnsi" w:cs="Arial"/>
          <w:bCs/>
          <w:spacing w:val="20"/>
        </w:rPr>
        <w:tab/>
        <w:t xml:space="preserve">Although I believe my game went well regardless, I wonder if it would have been a better incentive for students if I gave them prizes for winning. The students seemed a bit upset that there was no prize, although many of them seemed happy to win and be the caller. It was also suggested to me that I play the game at the end of the period. While I was able to </w:t>
      </w:r>
      <w:proofErr w:type="gramStart"/>
      <w:r>
        <w:rPr>
          <w:rFonts w:asciiTheme="minorHAnsi" w:hAnsiTheme="minorHAnsi" w:cs="Arial"/>
          <w:bCs/>
          <w:spacing w:val="20"/>
        </w:rPr>
        <w:t>have</w:t>
      </w:r>
      <w:proofErr w:type="gramEnd"/>
      <w:r>
        <w:rPr>
          <w:rFonts w:asciiTheme="minorHAnsi" w:hAnsiTheme="minorHAnsi" w:cs="Arial"/>
          <w:bCs/>
          <w:spacing w:val="20"/>
        </w:rPr>
        <w:t xml:space="preserve"> students work diligently on the graphic organizer for the last part of class, I wonder if it would have been more exciting to play at the end. I chose to keep my original plan with the game in the middle because I wanted it as review before the graphic organizer, and because from my experience with these students they often have more energy at the end of the period, and are more prone to misbehaving at that time. The students were hesitant to move on from the game, but once I mentioned that they could work in pairs (as opposed to playing bingo individually) they perked up. Thus, I would not necessarily change these things, but I might give them more thought if I could do this lesson again. </w:t>
      </w:r>
      <w:r w:rsidR="00DB735E" w:rsidRPr="00DB735E">
        <w:rPr>
          <w:rFonts w:asciiTheme="minorHAnsi" w:hAnsiTheme="minorHAnsi" w:cs="Arial"/>
          <w:bCs/>
          <w:spacing w:val="20"/>
        </w:rPr>
        <w:br w:type="page"/>
      </w:r>
    </w:p>
    <w:p w14:paraId="136DA54D" w14:textId="77777777" w:rsidR="00DB735E" w:rsidRDefault="00DB735E" w:rsidP="001636F3">
      <w:pPr>
        <w:rPr>
          <w:rFonts w:asciiTheme="minorHAnsi" w:hAnsiTheme="minorHAnsi" w:cs="Arial"/>
          <w:b/>
          <w:bCs/>
          <w:spacing w:val="20"/>
          <w:u w:val="single"/>
        </w:rPr>
      </w:pPr>
      <w:r w:rsidRPr="001636F3">
        <w:rPr>
          <w:rFonts w:asciiTheme="minorHAnsi" w:hAnsiTheme="minorHAnsi" w:cs="Arial"/>
          <w:b/>
          <w:bCs/>
          <w:spacing w:val="20"/>
          <w:u w:val="single"/>
        </w:rPr>
        <w:lastRenderedPageBreak/>
        <w:t>Appendix A</w:t>
      </w:r>
    </w:p>
    <w:p w14:paraId="087DB7A1" w14:textId="77777777" w:rsidR="001636F3" w:rsidRPr="001636F3" w:rsidRDefault="001636F3" w:rsidP="001636F3">
      <w:pPr>
        <w:rPr>
          <w:rFonts w:asciiTheme="minorHAnsi" w:hAnsiTheme="minorHAnsi" w:cs="Arial"/>
          <w:b/>
          <w:bCs/>
          <w:spacing w:val="20"/>
          <w:u w:val="single"/>
        </w:rPr>
      </w:pPr>
    </w:p>
    <w:p w14:paraId="706B3C88" w14:textId="77777777" w:rsidR="00DB735E" w:rsidRPr="004C61E2" w:rsidRDefault="00DB735E" w:rsidP="00DB735E">
      <w:pPr>
        <w:rPr>
          <w:rFonts w:ascii="Arial Narrow" w:hAnsi="Arial Narrow"/>
        </w:rPr>
      </w:pPr>
      <w:r>
        <w:rPr>
          <w:rFonts w:ascii="Arial Narrow" w:hAnsi="Arial Narrow" w:cs="Arial"/>
          <w:b/>
          <w:bCs/>
          <w:spacing w:val="20"/>
        </w:rPr>
        <w:t xml:space="preserve">Daily lesson plan </w:t>
      </w:r>
    </w:p>
    <w:p w14:paraId="5CFE2B22" w14:textId="77777777" w:rsidR="00DB735E" w:rsidRPr="00D965D5" w:rsidRDefault="00DB735E" w:rsidP="00DB735E">
      <w:pPr>
        <w:rPr>
          <w:rFonts w:ascii="Arial Narrow" w:hAnsi="Arial Narrow" w:cs="Arial"/>
          <w:sz w:val="2"/>
          <w:szCs w:val="2"/>
        </w:rPr>
      </w:pPr>
    </w:p>
    <w:tbl>
      <w:tblPr>
        <w:tblW w:w="5073" w:type="pct"/>
        <w:tblInd w:w="-17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87"/>
      </w:tblGrid>
      <w:tr w:rsidR="00DB735E" w:rsidRPr="004D6CF4" w14:paraId="5D68A1B5" w14:textId="77777777" w:rsidTr="001636F3">
        <w:trPr>
          <w:trHeight w:val="252"/>
        </w:trPr>
        <w:tc>
          <w:tcPr>
            <w:tcW w:w="5000" w:type="pct"/>
            <w:tcBorders>
              <w:top w:val="single" w:sz="4" w:space="0" w:color="auto"/>
              <w:bottom w:val="single" w:sz="4" w:space="0" w:color="auto"/>
            </w:tcBorders>
            <w:shd w:val="clear" w:color="auto" w:fill="auto"/>
          </w:tcPr>
          <w:p w14:paraId="1DC9AFC4" w14:textId="77777777" w:rsidR="00DB735E" w:rsidRPr="000C09E7" w:rsidRDefault="00DB735E" w:rsidP="001636F3">
            <w:pPr>
              <w:rPr>
                <w:rFonts w:ascii="Arial Narrow" w:hAnsi="Arial Narrow" w:cs="Arial"/>
                <w:bCs/>
                <w:sz w:val="20"/>
              </w:rPr>
            </w:pPr>
            <w:r w:rsidRPr="00836783">
              <w:rPr>
                <w:rFonts w:ascii="Arial Narrow" w:hAnsi="Arial Narrow" w:cs="Arial"/>
                <w:color w:val="000000"/>
                <w:sz w:val="20"/>
              </w:rPr>
              <w:t xml:space="preserve">Group: </w:t>
            </w:r>
            <w:r>
              <w:rPr>
                <w:rFonts w:ascii="Arial Narrow" w:hAnsi="Arial Narrow" w:cs="Arial"/>
                <w:color w:val="000000"/>
                <w:sz w:val="20"/>
              </w:rPr>
              <w:t>501/2</w:t>
            </w:r>
            <w:r>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r>
            <w:r>
              <w:rPr>
                <w:rFonts w:ascii="Arial Narrow" w:hAnsi="Arial Narrow" w:cs="Arial"/>
                <w:color w:val="000000"/>
                <w:sz w:val="20"/>
              </w:rPr>
              <w:tab/>
            </w:r>
            <w:r>
              <w:rPr>
                <w:rFonts w:ascii="Arial Narrow" w:hAnsi="Arial Narrow" w:cs="Arial"/>
                <w:bCs/>
                <w:sz w:val="20"/>
              </w:rPr>
              <w:t>Grade level /Program: Grade 5 TESL</w:t>
            </w:r>
            <w:r>
              <w:rPr>
                <w:rFonts w:ascii="Arial Narrow" w:hAnsi="Arial Narrow" w:cs="Arial"/>
                <w:bCs/>
                <w:sz w:val="20"/>
              </w:rPr>
              <w:tab/>
            </w:r>
            <w:r>
              <w:rPr>
                <w:rFonts w:ascii="Arial Narrow" w:hAnsi="Arial Narrow" w:cs="Arial"/>
                <w:bCs/>
                <w:sz w:val="20"/>
              </w:rPr>
              <w:tab/>
            </w:r>
            <w:r>
              <w:rPr>
                <w:rFonts w:ascii="Arial Narrow" w:hAnsi="Arial Narrow" w:cs="Arial"/>
                <w:bCs/>
                <w:sz w:val="20"/>
              </w:rPr>
              <w:tab/>
            </w:r>
            <w:r>
              <w:rPr>
                <w:rFonts w:ascii="Arial Narrow" w:hAnsi="Arial Narrow" w:cs="Arial"/>
                <w:bCs/>
                <w:sz w:val="20"/>
              </w:rPr>
              <w:tab/>
              <w:t>Period length: 1 hour</w:t>
            </w:r>
          </w:p>
        </w:tc>
      </w:tr>
    </w:tbl>
    <w:p w14:paraId="12107CBD" w14:textId="77777777" w:rsidR="00DB735E" w:rsidRDefault="00DB735E" w:rsidP="00DB735E">
      <w:pPr>
        <w:rPr>
          <w:rFonts w:ascii="Arial Narrow" w:hAnsi="Arial Narrow" w:cs="Arial"/>
          <w:bCs/>
          <w:sz w:val="16"/>
          <w:szCs w:val="16"/>
        </w:rPr>
      </w:pPr>
    </w:p>
    <w:p w14:paraId="1D8E2C4A" w14:textId="5CE010D7" w:rsidR="00FD02AC" w:rsidRPr="00FD02AC" w:rsidRDefault="00FD02AC" w:rsidP="00DB735E">
      <w:pPr>
        <w:rPr>
          <w:rFonts w:ascii="Arial Narrow" w:hAnsi="Arial Narrow" w:cs="Arial"/>
          <w:bCs/>
          <w:sz w:val="16"/>
          <w:szCs w:val="16"/>
        </w:rPr>
      </w:pPr>
      <w:r w:rsidRPr="00532B34">
        <w:rPr>
          <w:rFonts w:ascii="Arial Narrow" w:hAnsi="Arial Narrow" w:cs="Arial"/>
          <w:b/>
          <w:bCs/>
          <w:sz w:val="16"/>
          <w:szCs w:val="16"/>
          <w:highlight w:val="yellow"/>
        </w:rPr>
        <w:t xml:space="preserve">Bolded </w:t>
      </w:r>
      <w:r w:rsidR="00532B34" w:rsidRPr="00532B34">
        <w:rPr>
          <w:rFonts w:ascii="Arial Narrow" w:hAnsi="Arial Narrow" w:cs="Arial"/>
          <w:b/>
          <w:bCs/>
          <w:sz w:val="16"/>
          <w:szCs w:val="16"/>
          <w:highlight w:val="yellow"/>
        </w:rPr>
        <w:t>and highlighted</w:t>
      </w:r>
      <w:r w:rsidR="00532B34">
        <w:rPr>
          <w:rFonts w:ascii="Arial Narrow" w:hAnsi="Arial Narrow" w:cs="Arial"/>
          <w:b/>
          <w:bCs/>
          <w:sz w:val="16"/>
          <w:szCs w:val="16"/>
        </w:rPr>
        <w:t xml:space="preserve"> </w:t>
      </w:r>
      <w:r>
        <w:rPr>
          <w:rFonts w:ascii="Arial Narrow" w:hAnsi="Arial Narrow" w:cs="Arial"/>
          <w:bCs/>
          <w:sz w:val="16"/>
          <w:szCs w:val="16"/>
        </w:rPr>
        <w:t>comments reflect the need to make changes in my plan.</w:t>
      </w:r>
    </w:p>
    <w:p w14:paraId="7245CD40" w14:textId="77777777" w:rsidR="00FD02AC" w:rsidRPr="00D965D5" w:rsidRDefault="00FD02AC" w:rsidP="00DB735E">
      <w:pPr>
        <w:rPr>
          <w:rFonts w:ascii="Arial Narrow" w:hAnsi="Arial Narrow" w:cs="Arial"/>
          <w:bCs/>
          <w:sz w:val="16"/>
          <w:szCs w:val="16"/>
        </w:rPr>
      </w:pPr>
    </w:p>
    <w:tbl>
      <w:tblPr>
        <w:tblW w:w="511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921"/>
        <w:gridCol w:w="466"/>
        <w:gridCol w:w="2636"/>
        <w:gridCol w:w="256"/>
        <w:gridCol w:w="3014"/>
      </w:tblGrid>
      <w:tr w:rsidR="00DB735E" w:rsidRPr="00D965D5" w14:paraId="7E014532" w14:textId="77777777" w:rsidTr="00DB735E">
        <w:trPr>
          <w:cantSplit/>
          <w:trHeight w:val="312"/>
        </w:trPr>
        <w:tc>
          <w:tcPr>
            <w:tcW w:w="5000" w:type="pct"/>
            <w:gridSpan w:val="6"/>
            <w:tcBorders>
              <w:bottom w:val="single" w:sz="4" w:space="0" w:color="auto"/>
            </w:tcBorders>
            <w:shd w:val="clear" w:color="auto" w:fill="F2F2F2"/>
          </w:tcPr>
          <w:p w14:paraId="7ADFFD31" w14:textId="77777777" w:rsidR="00DB735E" w:rsidRPr="00E0720E" w:rsidRDefault="00DB735E" w:rsidP="001636F3">
            <w:pPr>
              <w:pStyle w:val="Heading2"/>
              <w:rPr>
                <w:rFonts w:ascii="Arial Narrow" w:hAnsi="Arial Narrow" w:cs="Arial"/>
                <w:b w:val="0"/>
                <w:sz w:val="20"/>
              </w:rPr>
            </w:pPr>
            <w:r>
              <w:rPr>
                <w:rFonts w:ascii="Arial Narrow" w:hAnsi="Arial Narrow" w:cs="Arial"/>
                <w:b w:val="0"/>
              </w:rPr>
              <w:t>Goals</w:t>
            </w:r>
            <w:r w:rsidRPr="00B944E7">
              <w:rPr>
                <w:rFonts w:ascii="Arial Narrow" w:hAnsi="Arial Narrow" w:cs="Arial"/>
                <w:b w:val="0"/>
              </w:rPr>
              <w:t xml:space="preserve"> for the period</w:t>
            </w:r>
            <w:r>
              <w:rPr>
                <w:rFonts w:ascii="Arial Narrow" w:hAnsi="Arial Narrow" w:cs="Arial"/>
                <w:b w:val="0"/>
              </w:rPr>
              <w:t xml:space="preserve"> </w:t>
            </w:r>
            <w:r w:rsidRPr="00E0720E">
              <w:rPr>
                <w:rFonts w:ascii="Arial Narrow" w:hAnsi="Arial Narrow" w:cs="Arial"/>
                <w:b w:val="0"/>
                <w:sz w:val="18"/>
              </w:rPr>
              <w:t>(what do you want students to “walk away with”?</w:t>
            </w:r>
            <w:r>
              <w:rPr>
                <w:rFonts w:ascii="Arial Narrow" w:hAnsi="Arial Narrow" w:cs="Arial"/>
                <w:b w:val="0"/>
                <w:sz w:val="18"/>
              </w:rPr>
              <w:t>)</w:t>
            </w:r>
          </w:p>
        </w:tc>
      </w:tr>
      <w:tr w:rsidR="00DB735E" w:rsidRPr="00D965D5" w14:paraId="403BA943" w14:textId="77777777" w:rsidTr="001636F3">
        <w:trPr>
          <w:cantSplit/>
          <w:trHeight w:val="423"/>
        </w:trPr>
        <w:tc>
          <w:tcPr>
            <w:tcW w:w="5000" w:type="pct"/>
            <w:gridSpan w:val="6"/>
          </w:tcPr>
          <w:p w14:paraId="11C88DDF" w14:textId="77777777" w:rsidR="00DB735E" w:rsidRPr="0003191D" w:rsidRDefault="00DB735E" w:rsidP="00DB735E">
            <w:pPr>
              <w:pStyle w:val="Heading2"/>
              <w:numPr>
                <w:ilvl w:val="0"/>
                <w:numId w:val="3"/>
              </w:numPr>
              <w:rPr>
                <w:rFonts w:ascii="Arial Narrow" w:hAnsi="Arial Narrow" w:cs="Arial"/>
                <w:b w:val="0"/>
                <w:bCs/>
                <w:i/>
                <w:iCs/>
                <w:sz w:val="20"/>
              </w:rPr>
            </w:pPr>
            <w:r w:rsidRPr="0003191D">
              <w:rPr>
                <w:rFonts w:ascii="Arial Narrow" w:hAnsi="Arial Narrow" w:cs="Arial"/>
                <w:b w:val="0"/>
                <w:bCs/>
                <w:i/>
                <w:iCs/>
                <w:sz w:val="20"/>
              </w:rPr>
              <w:t>By the end of the class I w</w:t>
            </w:r>
            <w:r>
              <w:rPr>
                <w:rFonts w:ascii="Arial Narrow" w:hAnsi="Arial Narrow" w:cs="Arial"/>
                <w:b w:val="0"/>
                <w:bCs/>
                <w:i/>
                <w:iCs/>
                <w:sz w:val="20"/>
              </w:rPr>
              <w:t xml:space="preserve">ant the students to be able to </w:t>
            </w:r>
            <w:r w:rsidRPr="009D0803">
              <w:rPr>
                <w:rFonts w:ascii="Arial Narrow" w:hAnsi="Arial Narrow" w:cs="Arial"/>
                <w:bCs/>
                <w:i/>
                <w:iCs/>
                <w:sz w:val="20"/>
              </w:rPr>
              <w:t xml:space="preserve">recognize </w:t>
            </w:r>
            <w:r>
              <w:rPr>
                <w:rFonts w:ascii="Arial Narrow" w:hAnsi="Arial Narrow" w:cs="Arial"/>
                <w:bCs/>
                <w:i/>
                <w:iCs/>
                <w:sz w:val="20"/>
              </w:rPr>
              <w:t xml:space="preserve">and understand ALL </w:t>
            </w:r>
            <w:r w:rsidRPr="009D0803">
              <w:rPr>
                <w:rFonts w:ascii="Arial Narrow" w:hAnsi="Arial Narrow" w:cs="Arial"/>
                <w:bCs/>
                <w:i/>
                <w:iCs/>
                <w:sz w:val="20"/>
              </w:rPr>
              <w:t xml:space="preserve">the </w:t>
            </w:r>
            <w:r>
              <w:rPr>
                <w:rFonts w:ascii="Arial Narrow" w:hAnsi="Arial Narrow" w:cs="Arial"/>
                <w:bCs/>
                <w:i/>
                <w:iCs/>
                <w:sz w:val="20"/>
              </w:rPr>
              <w:t>words that they learned in this class and the previous one.</w:t>
            </w:r>
          </w:p>
          <w:p w14:paraId="55F75D7B" w14:textId="77777777" w:rsidR="00DB735E" w:rsidRPr="00FD02AC" w:rsidRDefault="00DB735E" w:rsidP="00DB735E">
            <w:pPr>
              <w:numPr>
                <w:ilvl w:val="0"/>
                <w:numId w:val="3"/>
              </w:numPr>
            </w:pPr>
            <w:r w:rsidRPr="0003191D">
              <w:rPr>
                <w:rFonts w:ascii="Arial Narrow" w:hAnsi="Arial Narrow" w:cs="Arial"/>
                <w:bCs/>
                <w:i/>
                <w:iCs/>
                <w:sz w:val="20"/>
              </w:rPr>
              <w:t>I will know they can do this when they</w:t>
            </w:r>
            <w:r>
              <w:rPr>
                <w:rFonts w:ascii="Arial Narrow" w:hAnsi="Arial Narrow" w:cs="Arial"/>
                <w:bCs/>
                <w:i/>
                <w:iCs/>
                <w:sz w:val="20"/>
              </w:rPr>
              <w:t xml:space="preserve"> </w:t>
            </w:r>
            <w:r w:rsidRPr="009D0803">
              <w:rPr>
                <w:rFonts w:ascii="Arial Narrow" w:hAnsi="Arial Narrow" w:cs="Arial"/>
                <w:b/>
                <w:bCs/>
                <w:i/>
                <w:iCs/>
                <w:sz w:val="20"/>
              </w:rPr>
              <w:t>complete a graphic organizer</w:t>
            </w:r>
            <w:r>
              <w:rPr>
                <w:rFonts w:ascii="Arial Narrow" w:hAnsi="Arial Narrow" w:cs="Arial"/>
                <w:b/>
                <w:bCs/>
                <w:i/>
                <w:iCs/>
                <w:sz w:val="20"/>
              </w:rPr>
              <w:t xml:space="preserve"> with minimal aide </w:t>
            </w:r>
            <w:r w:rsidRPr="0003191D">
              <w:rPr>
                <w:rFonts w:ascii="Arial Narrow" w:hAnsi="Arial Narrow" w:cs="Arial"/>
                <w:bCs/>
                <w:i/>
                <w:iCs/>
                <w:sz w:val="20"/>
              </w:rPr>
              <w:t>by the end of the period.</w:t>
            </w:r>
          </w:p>
          <w:p w14:paraId="0DCA1DBD" w14:textId="77777777" w:rsidR="00FD02AC" w:rsidRDefault="00FD02AC" w:rsidP="00FD02AC">
            <w:pPr>
              <w:rPr>
                <w:rFonts w:ascii="Arial Narrow" w:hAnsi="Arial Narrow" w:cs="Arial"/>
                <w:b/>
                <w:bCs/>
                <w:iCs/>
                <w:sz w:val="20"/>
              </w:rPr>
            </w:pPr>
          </w:p>
          <w:p w14:paraId="1DE39E46" w14:textId="2A35F9F1" w:rsidR="00FD02AC" w:rsidRPr="00FD02AC" w:rsidRDefault="00FD02AC" w:rsidP="00FD02AC">
            <w:pPr>
              <w:rPr>
                <w:b/>
              </w:rPr>
            </w:pPr>
            <w:r w:rsidRPr="00532B34">
              <w:rPr>
                <w:rFonts w:ascii="Arial Narrow" w:hAnsi="Arial Narrow" w:cs="Arial"/>
                <w:b/>
                <w:bCs/>
                <w:iCs/>
                <w:sz w:val="20"/>
                <w:highlight w:val="yellow"/>
              </w:rPr>
              <w:t>This was too much</w:t>
            </w:r>
            <w:r w:rsidR="00CF13EE" w:rsidRPr="00532B34">
              <w:rPr>
                <w:rFonts w:ascii="Arial Narrow" w:hAnsi="Arial Narrow" w:cs="Arial"/>
                <w:b/>
                <w:bCs/>
                <w:iCs/>
                <w:sz w:val="20"/>
                <w:highlight w:val="yellow"/>
              </w:rPr>
              <w:t xml:space="preserve"> information</w:t>
            </w:r>
            <w:r w:rsidRPr="00532B34">
              <w:rPr>
                <w:rFonts w:ascii="Arial Narrow" w:hAnsi="Arial Narrow" w:cs="Arial"/>
                <w:b/>
                <w:bCs/>
                <w:iCs/>
                <w:sz w:val="20"/>
                <w:highlight w:val="yellow"/>
              </w:rPr>
              <w:t xml:space="preserve"> for the students and not very clear. I revised my objectives.</w:t>
            </w:r>
          </w:p>
        </w:tc>
      </w:tr>
      <w:tr w:rsidR="00DB735E" w:rsidRPr="00D965D5" w14:paraId="5889B76A" w14:textId="77777777" w:rsidTr="001636F3">
        <w:trPr>
          <w:cantSplit/>
          <w:trHeight w:val="904"/>
        </w:trPr>
        <w:tc>
          <w:tcPr>
            <w:tcW w:w="1910" w:type="pct"/>
            <w:gridSpan w:val="3"/>
          </w:tcPr>
          <w:p w14:paraId="4BD95445" w14:textId="77777777" w:rsidR="00DB735E" w:rsidRPr="0003191D" w:rsidRDefault="00DB735E" w:rsidP="001636F3">
            <w:pPr>
              <w:pStyle w:val="Heading2"/>
              <w:rPr>
                <w:rFonts w:ascii="Arial Narrow" w:hAnsi="Arial Narrow" w:cs="Arial"/>
                <w:bCs/>
                <w:i/>
                <w:iCs/>
                <w:sz w:val="16"/>
              </w:rPr>
            </w:pPr>
            <w:r w:rsidRPr="0003191D">
              <w:rPr>
                <w:rFonts w:ascii="Arial Narrow" w:hAnsi="Arial Narrow" w:cs="Arial"/>
                <w:bCs/>
                <w:i/>
                <w:iCs/>
                <w:sz w:val="16"/>
              </w:rPr>
              <w:t xml:space="preserve">Competencies to be developed </w:t>
            </w:r>
          </w:p>
          <w:p w14:paraId="6B82A83D" w14:textId="77777777" w:rsidR="00DB735E" w:rsidRPr="009D0803" w:rsidRDefault="00DB735E" w:rsidP="00DB735E">
            <w:pPr>
              <w:pStyle w:val="Heading2"/>
              <w:numPr>
                <w:ilvl w:val="0"/>
                <w:numId w:val="4"/>
              </w:numPr>
              <w:rPr>
                <w:rFonts w:ascii="Arial Narrow" w:hAnsi="Arial Narrow" w:cs="Arial"/>
                <w:bCs/>
                <w:iCs/>
                <w:sz w:val="20"/>
              </w:rPr>
            </w:pPr>
            <w:r w:rsidRPr="009D0803">
              <w:rPr>
                <w:rFonts w:ascii="Arial Narrow" w:hAnsi="Arial Narrow" w:cs="Arial"/>
                <w:bCs/>
                <w:iCs/>
                <w:sz w:val="20"/>
              </w:rPr>
              <w:t xml:space="preserve">C1   </w:t>
            </w:r>
          </w:p>
          <w:p w14:paraId="0E7D2FD0" w14:textId="77777777" w:rsidR="00DB735E" w:rsidRPr="009D0803" w:rsidRDefault="00DB735E" w:rsidP="00DB735E">
            <w:pPr>
              <w:pStyle w:val="Heading2"/>
              <w:numPr>
                <w:ilvl w:val="0"/>
                <w:numId w:val="4"/>
              </w:numPr>
              <w:rPr>
                <w:rFonts w:ascii="Arial Narrow" w:hAnsi="Arial Narrow" w:cs="Arial"/>
                <w:bCs/>
                <w:iCs/>
                <w:sz w:val="20"/>
              </w:rPr>
            </w:pPr>
            <w:r w:rsidRPr="009D0803">
              <w:rPr>
                <w:rFonts w:ascii="Arial Narrow" w:hAnsi="Arial Narrow" w:cs="Arial"/>
                <w:bCs/>
                <w:iCs/>
                <w:sz w:val="20"/>
              </w:rPr>
              <w:t xml:space="preserve">C2   </w:t>
            </w:r>
          </w:p>
          <w:p w14:paraId="739FF795" w14:textId="77777777" w:rsidR="00DB735E" w:rsidRPr="00556D44" w:rsidRDefault="00DB735E" w:rsidP="00DB735E">
            <w:pPr>
              <w:pStyle w:val="Heading2"/>
              <w:numPr>
                <w:ilvl w:val="0"/>
                <w:numId w:val="4"/>
              </w:numPr>
              <w:rPr>
                <w:sz w:val="20"/>
              </w:rPr>
            </w:pPr>
            <w:r w:rsidRPr="00556D44">
              <w:rPr>
                <w:rFonts w:ascii="Arial Narrow" w:hAnsi="Arial Narrow" w:cs="Arial"/>
                <w:b w:val="0"/>
                <w:bCs/>
                <w:iCs/>
                <w:sz w:val="20"/>
              </w:rPr>
              <w:t>C3</w:t>
            </w:r>
          </w:p>
        </w:tc>
        <w:tc>
          <w:tcPr>
            <w:tcW w:w="3090" w:type="pct"/>
            <w:gridSpan w:val="3"/>
          </w:tcPr>
          <w:p w14:paraId="5AE9F1BC" w14:textId="77777777" w:rsidR="00DB735E" w:rsidRPr="0003191D" w:rsidRDefault="00DB735E" w:rsidP="001636F3">
            <w:pPr>
              <w:pStyle w:val="Heading2"/>
              <w:rPr>
                <w:rFonts w:ascii="Arial Narrow" w:hAnsi="Arial Narrow" w:cs="Arial"/>
                <w:bCs/>
                <w:i/>
                <w:iCs/>
                <w:sz w:val="16"/>
              </w:rPr>
            </w:pPr>
            <w:r>
              <w:rPr>
                <w:rFonts w:ascii="Arial Narrow" w:hAnsi="Arial Narrow" w:cs="Arial"/>
                <w:b w:val="0"/>
                <w:bCs/>
                <w:i/>
                <w:iCs/>
                <w:sz w:val="16"/>
              </w:rPr>
              <w:t xml:space="preserve"> </w:t>
            </w:r>
            <w:r w:rsidRPr="0003191D">
              <w:rPr>
                <w:rFonts w:ascii="Arial Narrow" w:hAnsi="Arial Narrow" w:cs="Arial"/>
                <w:bCs/>
                <w:i/>
                <w:iCs/>
                <w:sz w:val="16"/>
              </w:rPr>
              <w:t>Evaluation criteria (What will you EVALUATE today?)</w:t>
            </w:r>
          </w:p>
          <w:p w14:paraId="5BEB94A2" w14:textId="77777777" w:rsidR="00DB735E" w:rsidRPr="00556D44" w:rsidRDefault="00DB735E" w:rsidP="001636F3">
            <w:pPr>
              <w:pStyle w:val="Heading2"/>
              <w:rPr>
                <w:rFonts w:ascii="Arial Narrow" w:hAnsi="Arial Narrow" w:cs="Arial"/>
                <w:b w:val="0"/>
                <w:bCs/>
                <w:iCs/>
                <w:sz w:val="20"/>
              </w:rPr>
            </w:pPr>
            <w:r>
              <w:rPr>
                <w:rFonts w:ascii="Arial Narrow" w:hAnsi="Arial Narrow" w:cs="Arial"/>
                <w:b w:val="0"/>
                <w:bCs/>
                <w:iCs/>
                <w:sz w:val="20"/>
              </w:rPr>
              <w:t xml:space="preserve">C1: </w:t>
            </w:r>
            <w:r w:rsidRPr="009D0803">
              <w:rPr>
                <w:rFonts w:ascii="Arial Narrow" w:hAnsi="Arial Narrow" w:cs="Arial"/>
                <w:bCs/>
                <w:iCs/>
                <w:sz w:val="20"/>
              </w:rPr>
              <w:t>X</w:t>
            </w:r>
            <w:r>
              <w:rPr>
                <w:rFonts w:ascii="Arial Narrow" w:hAnsi="Arial Narrow" w:cs="Arial"/>
                <w:b w:val="0"/>
                <w:bCs/>
                <w:iCs/>
                <w:sz w:val="20"/>
              </w:rPr>
              <w:t xml:space="preserve"> P</w:t>
            </w:r>
            <w:r w:rsidRPr="00556D44">
              <w:rPr>
                <w:rFonts w:ascii="Arial Narrow" w:hAnsi="Arial Narrow" w:cs="Arial"/>
                <w:b w:val="0"/>
                <w:bCs/>
                <w:iCs/>
                <w:sz w:val="20"/>
              </w:rPr>
              <w:t>articipation</w:t>
            </w:r>
            <w:r>
              <w:rPr>
                <w:rFonts w:ascii="Arial Narrow" w:hAnsi="Arial Narrow" w:cs="Arial"/>
                <w:b w:val="0"/>
                <w:bCs/>
                <w:iCs/>
                <w:sz w:val="20"/>
              </w:rPr>
              <w:t xml:space="preserve"> in oral </w:t>
            </w:r>
            <w:proofErr w:type="gramStart"/>
            <w:r>
              <w:rPr>
                <w:rFonts w:ascii="Arial Narrow" w:hAnsi="Arial Narrow" w:cs="Arial"/>
                <w:b w:val="0"/>
                <w:bCs/>
                <w:iCs/>
                <w:sz w:val="20"/>
              </w:rPr>
              <w:t xml:space="preserve">interaction </w:t>
            </w:r>
            <w:r w:rsidRPr="00556D44">
              <w:rPr>
                <w:rFonts w:ascii="Arial Narrow" w:hAnsi="Arial Narrow" w:cs="Arial"/>
                <w:b w:val="0"/>
                <w:bCs/>
                <w:iCs/>
                <w:sz w:val="20"/>
              </w:rPr>
              <w:t xml:space="preserve"> _</w:t>
            </w:r>
            <w:proofErr w:type="gramEnd"/>
            <w:r w:rsidRPr="00556D44">
              <w:rPr>
                <w:rFonts w:ascii="Arial Narrow" w:hAnsi="Arial Narrow" w:cs="Arial"/>
                <w:b w:val="0"/>
                <w:bCs/>
                <w:iCs/>
                <w:sz w:val="20"/>
              </w:rPr>
              <w:t xml:space="preserve">_ </w:t>
            </w:r>
            <w:r>
              <w:rPr>
                <w:rFonts w:ascii="Arial Narrow" w:hAnsi="Arial Narrow" w:cs="Arial"/>
                <w:b w:val="0"/>
                <w:bCs/>
                <w:iCs/>
                <w:sz w:val="20"/>
              </w:rPr>
              <w:t>C</w:t>
            </w:r>
            <w:r w:rsidRPr="00556D44">
              <w:rPr>
                <w:rFonts w:ascii="Arial Narrow" w:hAnsi="Arial Narrow" w:cs="Arial"/>
                <w:b w:val="0"/>
                <w:bCs/>
                <w:iCs/>
                <w:sz w:val="20"/>
              </w:rPr>
              <w:t xml:space="preserve">ontent </w:t>
            </w:r>
            <w:r>
              <w:rPr>
                <w:rFonts w:ascii="Arial Narrow" w:hAnsi="Arial Narrow" w:cs="Arial"/>
                <w:b w:val="0"/>
                <w:bCs/>
                <w:iCs/>
                <w:sz w:val="20"/>
              </w:rPr>
              <w:t>of message __ A</w:t>
            </w:r>
            <w:r w:rsidRPr="00556D44">
              <w:rPr>
                <w:rFonts w:ascii="Arial Narrow" w:hAnsi="Arial Narrow" w:cs="Arial"/>
                <w:b w:val="0"/>
                <w:bCs/>
                <w:iCs/>
                <w:sz w:val="20"/>
              </w:rPr>
              <w:t>rticulation</w:t>
            </w:r>
            <w:r>
              <w:rPr>
                <w:rFonts w:ascii="Arial Narrow" w:hAnsi="Arial Narrow" w:cs="Arial"/>
                <w:b w:val="0"/>
                <w:bCs/>
                <w:iCs/>
                <w:sz w:val="20"/>
              </w:rPr>
              <w:t xml:space="preserve"> of message</w:t>
            </w:r>
          </w:p>
          <w:p w14:paraId="77B1F4CC" w14:textId="77777777" w:rsidR="00DB735E" w:rsidRPr="00556D44" w:rsidRDefault="00DB735E" w:rsidP="001636F3">
            <w:pPr>
              <w:pStyle w:val="Heading2"/>
              <w:rPr>
                <w:rFonts w:ascii="Arial Narrow" w:hAnsi="Arial Narrow" w:cs="Arial"/>
                <w:b w:val="0"/>
                <w:bCs/>
                <w:iCs/>
                <w:sz w:val="20"/>
              </w:rPr>
            </w:pPr>
            <w:r w:rsidRPr="00556D44">
              <w:rPr>
                <w:rFonts w:ascii="Arial Narrow" w:hAnsi="Arial Narrow" w:cs="Arial"/>
                <w:b w:val="0"/>
                <w:bCs/>
                <w:iCs/>
                <w:sz w:val="20"/>
              </w:rPr>
              <w:t>C2:</w:t>
            </w:r>
            <w:r>
              <w:rPr>
                <w:rFonts w:ascii="Arial Narrow" w:hAnsi="Arial Narrow" w:cs="Arial"/>
                <w:b w:val="0"/>
                <w:bCs/>
                <w:iCs/>
                <w:sz w:val="20"/>
              </w:rPr>
              <w:t xml:space="preserve"> </w:t>
            </w:r>
            <w:r w:rsidRPr="009D0803">
              <w:rPr>
                <w:rFonts w:ascii="Arial Narrow" w:hAnsi="Arial Narrow" w:cs="Arial"/>
                <w:bCs/>
                <w:iCs/>
                <w:sz w:val="20"/>
              </w:rPr>
              <w:t>X</w:t>
            </w:r>
            <w:r w:rsidRPr="00556D44">
              <w:rPr>
                <w:rFonts w:ascii="Arial Narrow" w:hAnsi="Arial Narrow" w:cs="Arial"/>
                <w:b w:val="0"/>
                <w:bCs/>
                <w:iCs/>
                <w:sz w:val="20"/>
              </w:rPr>
              <w:t xml:space="preserve"> </w:t>
            </w:r>
            <w:r>
              <w:rPr>
                <w:rFonts w:ascii="Arial Narrow" w:hAnsi="Arial Narrow" w:cs="Arial"/>
                <w:b w:val="0"/>
                <w:bCs/>
                <w:iCs/>
                <w:sz w:val="20"/>
              </w:rPr>
              <w:t>Evidence of Understanding __ R</w:t>
            </w:r>
            <w:r w:rsidRPr="00556D44">
              <w:rPr>
                <w:rFonts w:ascii="Arial Narrow" w:hAnsi="Arial Narrow" w:cs="Arial"/>
                <w:b w:val="0"/>
                <w:bCs/>
                <w:iCs/>
                <w:sz w:val="20"/>
              </w:rPr>
              <w:t>einvestment</w:t>
            </w:r>
            <w:r>
              <w:rPr>
                <w:rFonts w:ascii="Arial Narrow" w:hAnsi="Arial Narrow" w:cs="Arial"/>
                <w:b w:val="0"/>
                <w:bCs/>
                <w:iCs/>
                <w:sz w:val="20"/>
              </w:rPr>
              <w:t xml:space="preserve"> of understanding</w:t>
            </w:r>
          </w:p>
          <w:p w14:paraId="0109302C" w14:textId="77777777" w:rsidR="00DB735E" w:rsidRPr="00556D44" w:rsidRDefault="00DB735E" w:rsidP="001636F3">
            <w:pPr>
              <w:pStyle w:val="Heading2"/>
            </w:pPr>
            <w:r>
              <w:rPr>
                <w:rFonts w:ascii="Arial Narrow" w:hAnsi="Arial Narrow" w:cs="Arial"/>
                <w:b w:val="0"/>
                <w:bCs/>
                <w:iCs/>
                <w:sz w:val="20"/>
              </w:rPr>
              <w:t xml:space="preserve">C3: __ Content of </w:t>
            </w:r>
            <w:proofErr w:type="gramStart"/>
            <w:r>
              <w:rPr>
                <w:rFonts w:ascii="Arial Narrow" w:hAnsi="Arial Narrow" w:cs="Arial"/>
                <w:b w:val="0"/>
                <w:bCs/>
                <w:iCs/>
                <w:sz w:val="20"/>
              </w:rPr>
              <w:t>message  _</w:t>
            </w:r>
            <w:proofErr w:type="gramEnd"/>
            <w:r>
              <w:rPr>
                <w:rFonts w:ascii="Arial Narrow" w:hAnsi="Arial Narrow" w:cs="Arial"/>
                <w:b w:val="0"/>
                <w:bCs/>
                <w:iCs/>
                <w:sz w:val="20"/>
              </w:rPr>
              <w:t>_ F</w:t>
            </w:r>
            <w:r w:rsidRPr="00556D44">
              <w:rPr>
                <w:rFonts w:ascii="Arial Narrow" w:hAnsi="Arial Narrow" w:cs="Arial"/>
                <w:b w:val="0"/>
                <w:bCs/>
                <w:iCs/>
                <w:sz w:val="20"/>
              </w:rPr>
              <w:t>ormulation of message</w:t>
            </w:r>
          </w:p>
        </w:tc>
      </w:tr>
      <w:tr w:rsidR="00DB735E" w:rsidRPr="00D965D5" w14:paraId="7EB683B5" w14:textId="77777777" w:rsidTr="001636F3">
        <w:trPr>
          <w:cantSplit/>
          <w:trHeight w:val="423"/>
        </w:trPr>
        <w:tc>
          <w:tcPr>
            <w:tcW w:w="1184" w:type="pct"/>
          </w:tcPr>
          <w:p w14:paraId="364E3686" w14:textId="77777777" w:rsidR="00DB735E" w:rsidRDefault="00DB735E" w:rsidP="001636F3">
            <w:pPr>
              <w:pStyle w:val="Heading2"/>
              <w:rPr>
                <w:rFonts w:ascii="Arial Narrow" w:hAnsi="Arial Narrow" w:cs="Arial"/>
                <w:b w:val="0"/>
                <w:bCs/>
                <w:i/>
                <w:iCs/>
                <w:sz w:val="16"/>
              </w:rPr>
            </w:pPr>
            <w:r w:rsidRPr="0003191D">
              <w:rPr>
                <w:rFonts w:ascii="Arial Narrow" w:hAnsi="Arial Narrow" w:cs="Arial"/>
                <w:bCs/>
                <w:i/>
                <w:iCs/>
                <w:sz w:val="16"/>
              </w:rPr>
              <w:t>Functional Language</w:t>
            </w:r>
            <w:r>
              <w:rPr>
                <w:rFonts w:ascii="Arial Narrow" w:hAnsi="Arial Narrow" w:cs="Arial"/>
                <w:b w:val="0"/>
                <w:bCs/>
                <w:i/>
                <w:iCs/>
                <w:sz w:val="16"/>
              </w:rPr>
              <w:t xml:space="preserve"> </w:t>
            </w:r>
            <w:r w:rsidRPr="00BA3C8E">
              <w:rPr>
                <w:rFonts w:ascii="Arial Narrow" w:hAnsi="Arial Narrow" w:cs="Arial"/>
                <w:bCs/>
                <w:i/>
                <w:iCs/>
                <w:sz w:val="16"/>
              </w:rPr>
              <w:t>for speaking and writing</w:t>
            </w:r>
            <w:r>
              <w:rPr>
                <w:rFonts w:ascii="Arial Narrow" w:hAnsi="Arial Narrow" w:cs="Arial"/>
                <w:b w:val="0"/>
                <w:bCs/>
                <w:i/>
                <w:iCs/>
                <w:sz w:val="16"/>
              </w:rPr>
              <w:t xml:space="preserve"> (expressions)</w:t>
            </w:r>
          </w:p>
          <w:p w14:paraId="718E8FE3" w14:textId="77777777" w:rsidR="00DB735E" w:rsidRDefault="00DB735E" w:rsidP="001636F3">
            <w:r>
              <w:t>“I win!”</w:t>
            </w:r>
          </w:p>
          <w:p w14:paraId="0532F62C" w14:textId="77777777" w:rsidR="00DB735E" w:rsidRDefault="00DB735E" w:rsidP="001636F3">
            <w:r>
              <w:t>“I have […] more left.”</w:t>
            </w:r>
          </w:p>
          <w:p w14:paraId="0F1AAF75" w14:textId="77777777" w:rsidR="00DB735E" w:rsidRDefault="00DB735E" w:rsidP="001636F3">
            <w:r>
              <w:t>“I have…”</w:t>
            </w:r>
          </w:p>
          <w:p w14:paraId="0DC9DB32" w14:textId="77777777" w:rsidR="00DB735E" w:rsidRPr="00556D44" w:rsidRDefault="00DB735E" w:rsidP="001636F3">
            <w:r w:rsidRPr="00532B34">
              <w:rPr>
                <w:highlight w:val="yellow"/>
              </w:rPr>
              <w:t>(</w:t>
            </w:r>
            <w:r w:rsidRPr="00532B34">
              <w:rPr>
                <w:b/>
                <w:highlight w:val="yellow"/>
              </w:rPr>
              <w:t>Write this on the board</w:t>
            </w:r>
            <w:r w:rsidRPr="00532B34">
              <w:rPr>
                <w:highlight w:val="yellow"/>
              </w:rPr>
              <w:t>)</w:t>
            </w:r>
          </w:p>
        </w:tc>
        <w:tc>
          <w:tcPr>
            <w:tcW w:w="726" w:type="pct"/>
            <w:gridSpan w:val="2"/>
          </w:tcPr>
          <w:p w14:paraId="13EACFC7" w14:textId="77777777" w:rsidR="00DB735E" w:rsidRPr="009340DA" w:rsidRDefault="00DB735E" w:rsidP="001636F3">
            <w:pPr>
              <w:pStyle w:val="Heading2"/>
              <w:rPr>
                <w:rFonts w:ascii="Arial Narrow" w:hAnsi="Arial Narrow" w:cs="Arial"/>
                <w:bCs/>
                <w:i/>
                <w:iCs/>
                <w:sz w:val="16"/>
              </w:rPr>
            </w:pPr>
            <w:r w:rsidRPr="0003191D">
              <w:rPr>
                <w:rFonts w:ascii="Arial Narrow" w:hAnsi="Arial Narrow" w:cs="Arial"/>
                <w:bCs/>
                <w:i/>
                <w:iCs/>
                <w:sz w:val="16"/>
              </w:rPr>
              <w:t>Learning strategy</w:t>
            </w:r>
          </w:p>
          <w:p w14:paraId="3231CB21" w14:textId="77777777" w:rsidR="00DB735E" w:rsidRDefault="00DB735E" w:rsidP="001636F3">
            <w:pPr>
              <w:pStyle w:val="Heading2"/>
              <w:rPr>
                <w:rFonts w:cs="Arial"/>
                <w:b w:val="0"/>
                <w:bCs/>
                <w:iCs/>
                <w:szCs w:val="24"/>
              </w:rPr>
            </w:pPr>
            <w:r w:rsidRPr="009340DA">
              <w:rPr>
                <w:rFonts w:cs="Arial"/>
                <w:b w:val="0"/>
                <w:bCs/>
                <w:iCs/>
                <w:szCs w:val="24"/>
              </w:rPr>
              <w:t>Requests assistance</w:t>
            </w:r>
          </w:p>
          <w:p w14:paraId="3B4A6F8E" w14:textId="77777777" w:rsidR="00DB735E" w:rsidRPr="009340DA" w:rsidRDefault="00DB735E" w:rsidP="001636F3"/>
          <w:p w14:paraId="31A667C3" w14:textId="77777777" w:rsidR="00DB735E" w:rsidRPr="009340DA" w:rsidRDefault="00DB735E" w:rsidP="001636F3">
            <w:r w:rsidRPr="009340DA">
              <w:rPr>
                <w:szCs w:val="24"/>
              </w:rPr>
              <w:t>Resourcing</w:t>
            </w:r>
          </w:p>
        </w:tc>
        <w:tc>
          <w:tcPr>
            <w:tcW w:w="1513" w:type="pct"/>
            <w:gridSpan w:val="2"/>
          </w:tcPr>
          <w:p w14:paraId="57E78120" w14:textId="77777777" w:rsidR="00DB735E" w:rsidRDefault="00DB735E" w:rsidP="001636F3">
            <w:pPr>
              <w:pStyle w:val="Heading2"/>
              <w:rPr>
                <w:rFonts w:ascii="Arial Narrow" w:hAnsi="Arial Narrow" w:cs="Arial"/>
                <w:bCs/>
                <w:i/>
                <w:iCs/>
                <w:sz w:val="16"/>
              </w:rPr>
            </w:pPr>
            <w:r w:rsidRPr="0003191D">
              <w:rPr>
                <w:rFonts w:ascii="Arial Narrow" w:hAnsi="Arial Narrow" w:cs="Arial"/>
                <w:bCs/>
                <w:i/>
                <w:iCs/>
                <w:sz w:val="16"/>
              </w:rPr>
              <w:t>Language conventions (grammar &amp; punctuation)</w:t>
            </w:r>
          </w:p>
          <w:p w14:paraId="675187EF" w14:textId="77777777" w:rsidR="00DB735E" w:rsidRDefault="00DB735E" w:rsidP="001636F3">
            <w:r>
              <w:t>Implicit:</w:t>
            </w:r>
          </w:p>
          <w:p w14:paraId="3DD8B776" w14:textId="77777777" w:rsidR="00DB735E" w:rsidRDefault="00DB735E" w:rsidP="001636F3">
            <w:proofErr w:type="spellStart"/>
            <w:r>
              <w:t>Countables</w:t>
            </w:r>
            <w:proofErr w:type="spellEnd"/>
            <w:r>
              <w:t xml:space="preserve"> and </w:t>
            </w:r>
            <w:proofErr w:type="spellStart"/>
            <w:r>
              <w:t>uncountables</w:t>
            </w:r>
            <w:proofErr w:type="spellEnd"/>
            <w:r>
              <w:t xml:space="preserve"> (i.e. “a” vs</w:t>
            </w:r>
            <w:r w:rsidRPr="00973803">
              <w:t>. article-less)</w:t>
            </w:r>
          </w:p>
          <w:p w14:paraId="3E030954" w14:textId="77777777" w:rsidR="00FD02AC" w:rsidRDefault="00FD02AC" w:rsidP="001636F3"/>
          <w:p w14:paraId="15899EBB" w14:textId="77777777" w:rsidR="00FD02AC" w:rsidRPr="00FD02AC" w:rsidRDefault="00FD02AC" w:rsidP="001636F3">
            <w:pPr>
              <w:rPr>
                <w:b/>
              </w:rPr>
            </w:pPr>
            <w:r w:rsidRPr="00532B34">
              <w:rPr>
                <w:b/>
                <w:highlight w:val="yellow"/>
              </w:rPr>
              <w:t xml:space="preserve">Not </w:t>
            </w:r>
            <w:proofErr w:type="gramStart"/>
            <w:r w:rsidRPr="00532B34">
              <w:rPr>
                <w:b/>
                <w:highlight w:val="yellow"/>
              </w:rPr>
              <w:t>really relevant</w:t>
            </w:r>
            <w:proofErr w:type="gramEnd"/>
            <w:r w:rsidRPr="00532B34">
              <w:rPr>
                <w:b/>
                <w:highlight w:val="yellow"/>
              </w:rPr>
              <w:t xml:space="preserve"> to my current objectives.</w:t>
            </w:r>
          </w:p>
        </w:tc>
        <w:tc>
          <w:tcPr>
            <w:tcW w:w="1577" w:type="pct"/>
          </w:tcPr>
          <w:p w14:paraId="5B9B1CC9" w14:textId="77777777" w:rsidR="00DB735E" w:rsidRDefault="00DB735E" w:rsidP="001636F3">
            <w:pPr>
              <w:pStyle w:val="Heading2"/>
              <w:rPr>
                <w:rFonts w:ascii="Arial Narrow" w:hAnsi="Arial Narrow" w:cs="Arial"/>
                <w:bCs/>
                <w:i/>
                <w:iCs/>
                <w:sz w:val="16"/>
              </w:rPr>
            </w:pPr>
            <w:r w:rsidRPr="0003191D">
              <w:rPr>
                <w:rFonts w:ascii="Arial Narrow" w:hAnsi="Arial Narrow" w:cs="Arial"/>
                <w:bCs/>
                <w:i/>
                <w:iCs/>
                <w:sz w:val="16"/>
              </w:rPr>
              <w:t>Vocabulary</w:t>
            </w:r>
            <w:r>
              <w:rPr>
                <w:rFonts w:ascii="Arial Narrow" w:hAnsi="Arial Narrow" w:cs="Arial"/>
                <w:bCs/>
                <w:i/>
                <w:iCs/>
                <w:sz w:val="16"/>
              </w:rPr>
              <w:t xml:space="preserve"> Focus:</w:t>
            </w:r>
          </w:p>
          <w:p w14:paraId="68AC3557" w14:textId="77777777" w:rsidR="00DB735E" w:rsidRDefault="00DB735E" w:rsidP="001636F3">
            <w:pPr>
              <w:pStyle w:val="Heading2"/>
              <w:rPr>
                <w:rFonts w:ascii="Arial Narrow" w:hAnsi="Arial Narrow" w:cs="Arial"/>
                <w:b w:val="0"/>
                <w:bCs/>
                <w:i/>
                <w:iCs/>
                <w:sz w:val="16"/>
              </w:rPr>
            </w:pPr>
            <w:r>
              <w:rPr>
                <w:rFonts w:ascii="Arial Narrow" w:hAnsi="Arial Narrow" w:cs="Arial"/>
                <w:b w:val="0"/>
                <w:bCs/>
                <w:i/>
                <w:iCs/>
                <w:sz w:val="16"/>
              </w:rPr>
              <w:t xml:space="preserve">(Up to 8 words you want students to </w:t>
            </w:r>
            <w:r w:rsidRPr="00BA3C8E">
              <w:rPr>
                <w:rFonts w:ascii="Arial Narrow" w:hAnsi="Arial Narrow" w:cs="Arial"/>
                <w:bCs/>
                <w:i/>
                <w:iCs/>
                <w:sz w:val="16"/>
              </w:rPr>
              <w:t xml:space="preserve">learn </w:t>
            </w:r>
            <w:r>
              <w:rPr>
                <w:rFonts w:ascii="Arial Narrow" w:hAnsi="Arial Narrow" w:cs="Arial"/>
                <w:b w:val="0"/>
                <w:bCs/>
                <w:i/>
                <w:iCs/>
                <w:sz w:val="16"/>
              </w:rPr>
              <w:t>today)</w:t>
            </w:r>
          </w:p>
          <w:p w14:paraId="31874125" w14:textId="77777777" w:rsidR="00DB735E" w:rsidRDefault="00DB735E" w:rsidP="001636F3">
            <w:pPr>
              <w:pStyle w:val="Heading2"/>
              <w:rPr>
                <w:rFonts w:ascii="Arial Narrow" w:hAnsi="Arial Narrow" w:cs="Arial"/>
                <w:b w:val="0"/>
                <w:bCs/>
                <w:iCs/>
                <w:sz w:val="16"/>
              </w:rPr>
            </w:pPr>
          </w:p>
          <w:p w14:paraId="2CDAE98E" w14:textId="77777777" w:rsidR="00DB735E" w:rsidRDefault="00DB735E" w:rsidP="001636F3">
            <w:r>
              <w:t>No new words; continuation of Lesson 1</w:t>
            </w:r>
          </w:p>
          <w:p w14:paraId="653EC081" w14:textId="77777777" w:rsidR="00DB735E" w:rsidRDefault="00DB735E" w:rsidP="001636F3">
            <w:r>
              <w:t xml:space="preserve">Words should be almost entirely known by students at this point, and students should be able to fill </w:t>
            </w:r>
            <w:proofErr w:type="spellStart"/>
            <w:r>
              <w:t>each others’</w:t>
            </w:r>
            <w:proofErr w:type="spellEnd"/>
            <w:r>
              <w:t xml:space="preserve"> gaps in knowledge</w:t>
            </w:r>
          </w:p>
          <w:p w14:paraId="336BFF7D" w14:textId="77777777" w:rsidR="00FD02AC" w:rsidRDefault="00FD02AC" w:rsidP="001636F3"/>
          <w:p w14:paraId="51352418" w14:textId="77777777" w:rsidR="00FD02AC" w:rsidRPr="00FD02AC" w:rsidRDefault="00FD02AC" w:rsidP="001636F3">
            <w:pPr>
              <w:rPr>
                <w:b/>
                <w:i/>
              </w:rPr>
            </w:pPr>
            <w:r w:rsidRPr="00532B34">
              <w:rPr>
                <w:b/>
                <w:highlight w:val="yellow"/>
              </w:rPr>
              <w:t xml:space="preserve">See </w:t>
            </w:r>
            <w:r w:rsidRPr="00532B34">
              <w:rPr>
                <w:b/>
                <w:i/>
                <w:highlight w:val="yellow"/>
              </w:rPr>
              <w:t>Goals for the period.</w:t>
            </w:r>
          </w:p>
        </w:tc>
      </w:tr>
      <w:tr w:rsidR="00DB735E" w:rsidRPr="00D965D5" w14:paraId="34A854C8" w14:textId="77777777" w:rsidTr="001636F3">
        <w:trPr>
          <w:cantSplit/>
          <w:trHeight w:val="274"/>
        </w:trPr>
        <w:tc>
          <w:tcPr>
            <w:tcW w:w="1666" w:type="pct"/>
            <w:gridSpan w:val="2"/>
          </w:tcPr>
          <w:p w14:paraId="3AE7B289" w14:textId="77777777" w:rsidR="00DB735E" w:rsidRPr="00BA3C8E" w:rsidRDefault="00DB735E" w:rsidP="001636F3">
            <w:pPr>
              <w:pStyle w:val="Heading2"/>
              <w:rPr>
                <w:rFonts w:ascii="Arial Narrow" w:hAnsi="Arial Narrow" w:cs="Arial"/>
                <w:b w:val="0"/>
                <w:bCs/>
                <w:i/>
                <w:iCs/>
                <w:sz w:val="16"/>
                <w:szCs w:val="16"/>
              </w:rPr>
            </w:pPr>
            <w:r>
              <w:rPr>
                <w:rFonts w:ascii="Arial Narrow" w:hAnsi="Arial Narrow" w:cs="Arial"/>
                <w:b w:val="0"/>
                <w:bCs/>
                <w:i/>
                <w:iCs/>
                <w:sz w:val="16"/>
                <w:szCs w:val="16"/>
              </w:rPr>
              <w:t>Cooperative learning technique</w:t>
            </w:r>
            <w:r w:rsidRPr="00BA3C8E">
              <w:rPr>
                <w:rFonts w:ascii="Arial Narrow" w:hAnsi="Arial Narrow" w:cs="Arial"/>
                <w:b w:val="0"/>
                <w:bCs/>
                <w:i/>
                <w:iCs/>
                <w:sz w:val="16"/>
                <w:szCs w:val="16"/>
              </w:rPr>
              <w:t>s:</w:t>
            </w:r>
          </w:p>
          <w:p w14:paraId="65B90E4E" w14:textId="77777777" w:rsidR="00DB735E" w:rsidRPr="00BA3C8E" w:rsidRDefault="00DB735E" w:rsidP="001636F3">
            <w:pPr>
              <w:rPr>
                <w:rFonts w:ascii="Arial Narrow" w:hAnsi="Arial Narrow" w:cs="Arial"/>
                <w:bCs/>
                <w:iCs/>
                <w:sz w:val="20"/>
              </w:rPr>
            </w:pPr>
            <w:proofErr w:type="gramStart"/>
            <w:r w:rsidRPr="00BA3C8E">
              <w:rPr>
                <w:rFonts w:ascii="Arial Narrow" w:hAnsi="Arial Narrow" w:cs="Arial"/>
                <w:bCs/>
                <w:iCs/>
                <w:sz w:val="20"/>
              </w:rPr>
              <w:t>[ ]</w:t>
            </w:r>
            <w:proofErr w:type="gramEnd"/>
            <w:r w:rsidRPr="00BA3C8E">
              <w:rPr>
                <w:rFonts w:ascii="Arial Narrow" w:hAnsi="Arial Narrow" w:cs="Arial"/>
                <w:bCs/>
                <w:iCs/>
                <w:sz w:val="20"/>
              </w:rPr>
              <w:t xml:space="preserve"> Think-Pair-Share</w:t>
            </w:r>
            <w:r>
              <w:rPr>
                <w:rFonts w:ascii="Arial Narrow" w:hAnsi="Arial Narrow" w:cs="Arial"/>
                <w:bCs/>
                <w:iCs/>
                <w:sz w:val="20"/>
              </w:rPr>
              <w:t xml:space="preserve">         [ ] Graffiti</w:t>
            </w:r>
          </w:p>
          <w:p w14:paraId="0766ACB1" w14:textId="77777777" w:rsidR="00DB735E" w:rsidRPr="00BA3C8E" w:rsidRDefault="00DB735E" w:rsidP="001636F3">
            <w:pPr>
              <w:rPr>
                <w:rFonts w:ascii="Arial Narrow" w:hAnsi="Arial Narrow" w:cs="Arial"/>
                <w:bCs/>
                <w:iCs/>
                <w:sz w:val="20"/>
              </w:rPr>
            </w:pPr>
            <w:r>
              <w:rPr>
                <w:rFonts w:ascii="Arial Narrow" w:hAnsi="Arial Narrow" w:cs="Arial"/>
                <w:bCs/>
                <w:iCs/>
                <w:sz w:val="20"/>
              </w:rPr>
              <w:t>[X</w:t>
            </w:r>
            <w:r w:rsidRPr="00BA3C8E">
              <w:rPr>
                <w:rFonts w:ascii="Arial Narrow" w:hAnsi="Arial Narrow" w:cs="Arial"/>
                <w:bCs/>
                <w:iCs/>
                <w:sz w:val="20"/>
              </w:rPr>
              <w:t>] Pair work</w:t>
            </w:r>
            <w:r>
              <w:rPr>
                <w:rFonts w:ascii="Arial Narrow" w:hAnsi="Arial Narrow" w:cs="Arial"/>
                <w:bCs/>
                <w:iCs/>
                <w:sz w:val="20"/>
              </w:rPr>
              <w:t xml:space="preserve">                  </w:t>
            </w:r>
            <w:proofErr w:type="gramStart"/>
            <w:r>
              <w:rPr>
                <w:rFonts w:ascii="Arial Narrow" w:hAnsi="Arial Narrow" w:cs="Arial"/>
                <w:bCs/>
                <w:iCs/>
                <w:sz w:val="20"/>
              </w:rPr>
              <w:t xml:space="preserve">   </w:t>
            </w:r>
            <w:r w:rsidRPr="00BA3C8E">
              <w:rPr>
                <w:rFonts w:ascii="Arial Narrow" w:hAnsi="Arial Narrow" w:cs="Arial"/>
                <w:bCs/>
                <w:iCs/>
                <w:sz w:val="20"/>
              </w:rPr>
              <w:t>[</w:t>
            </w:r>
            <w:proofErr w:type="gramEnd"/>
            <w:r w:rsidRPr="00BA3C8E">
              <w:rPr>
                <w:rFonts w:ascii="Arial Narrow" w:hAnsi="Arial Narrow" w:cs="Arial"/>
                <w:bCs/>
                <w:iCs/>
                <w:sz w:val="20"/>
              </w:rPr>
              <w:t xml:space="preserve"> ] Learning groups</w:t>
            </w:r>
            <w:r>
              <w:rPr>
                <w:rFonts w:ascii="Arial Narrow" w:hAnsi="Arial Narrow" w:cs="Arial"/>
                <w:bCs/>
                <w:iCs/>
                <w:sz w:val="20"/>
              </w:rPr>
              <w:t xml:space="preserve">          </w:t>
            </w:r>
            <w:r w:rsidRPr="00BA3C8E">
              <w:rPr>
                <w:rFonts w:ascii="Arial Narrow" w:hAnsi="Arial Narrow" w:cs="Arial"/>
                <w:bCs/>
                <w:iCs/>
                <w:sz w:val="20"/>
              </w:rPr>
              <w:t>[ ] Jigsaw</w:t>
            </w:r>
          </w:p>
        </w:tc>
        <w:tc>
          <w:tcPr>
            <w:tcW w:w="1623" w:type="pct"/>
            <w:gridSpan w:val="2"/>
          </w:tcPr>
          <w:p w14:paraId="08FBBA6D" w14:textId="77777777" w:rsidR="00DB735E" w:rsidRPr="00BA3C8E" w:rsidRDefault="00DB735E" w:rsidP="001636F3">
            <w:pPr>
              <w:pStyle w:val="Heading2"/>
              <w:rPr>
                <w:rFonts w:ascii="Arial Narrow" w:hAnsi="Arial Narrow" w:cs="Arial"/>
                <w:b w:val="0"/>
                <w:bCs/>
                <w:iCs/>
                <w:sz w:val="20"/>
              </w:rPr>
            </w:pPr>
            <w:r>
              <w:rPr>
                <w:rFonts w:ascii="Arial Narrow" w:hAnsi="Arial Narrow" w:cs="Arial"/>
                <w:b w:val="0"/>
                <w:bCs/>
                <w:i/>
                <w:iCs/>
                <w:sz w:val="16"/>
                <w:szCs w:val="16"/>
              </w:rPr>
              <w:t>Teacher-centred technique</w:t>
            </w:r>
            <w:r w:rsidRPr="00BA3C8E">
              <w:rPr>
                <w:rFonts w:ascii="Arial Narrow" w:hAnsi="Arial Narrow" w:cs="Arial"/>
                <w:b w:val="0"/>
                <w:bCs/>
                <w:i/>
                <w:iCs/>
                <w:sz w:val="16"/>
                <w:szCs w:val="16"/>
              </w:rPr>
              <w:t>s:</w:t>
            </w:r>
            <w:r w:rsidRPr="00BA3C8E">
              <w:rPr>
                <w:rFonts w:ascii="Arial Narrow" w:hAnsi="Arial Narrow" w:cs="Arial"/>
                <w:b w:val="0"/>
                <w:bCs/>
                <w:i/>
                <w:iCs/>
                <w:sz w:val="16"/>
                <w:szCs w:val="16"/>
              </w:rPr>
              <w:tab/>
            </w:r>
            <w:r w:rsidRPr="00BA3C8E">
              <w:rPr>
                <w:rFonts w:ascii="Arial Narrow" w:hAnsi="Arial Narrow" w:cs="Arial"/>
                <w:b w:val="0"/>
                <w:bCs/>
                <w:iCs/>
                <w:sz w:val="20"/>
              </w:rPr>
              <w:t xml:space="preserve"> </w:t>
            </w:r>
          </w:p>
          <w:p w14:paraId="3C2B9CF2" w14:textId="77777777" w:rsidR="00DB735E" w:rsidRPr="00BA3C8E" w:rsidRDefault="00DB735E" w:rsidP="001636F3">
            <w:pPr>
              <w:pStyle w:val="Heading2"/>
              <w:rPr>
                <w:rFonts w:ascii="Arial Narrow" w:hAnsi="Arial Narrow" w:cs="Arial"/>
                <w:b w:val="0"/>
                <w:bCs/>
                <w:iCs/>
                <w:sz w:val="20"/>
              </w:rPr>
            </w:pPr>
            <w:r>
              <w:rPr>
                <w:rFonts w:ascii="Arial Narrow" w:hAnsi="Arial Narrow" w:cs="Arial"/>
                <w:b w:val="0"/>
                <w:bCs/>
                <w:iCs/>
                <w:sz w:val="20"/>
              </w:rPr>
              <w:t>[X</w:t>
            </w:r>
            <w:r w:rsidRPr="00BA3C8E">
              <w:rPr>
                <w:rFonts w:ascii="Arial Narrow" w:hAnsi="Arial Narrow" w:cs="Arial"/>
                <w:b w:val="0"/>
                <w:bCs/>
                <w:iCs/>
                <w:sz w:val="20"/>
              </w:rPr>
              <w:t>] Teacher-led discussion</w:t>
            </w:r>
            <w:proofErr w:type="gramStart"/>
            <w:r w:rsidRPr="00BA3C8E">
              <w:rPr>
                <w:rFonts w:ascii="Arial Narrow" w:hAnsi="Arial Narrow" w:cs="Arial"/>
                <w:b w:val="0"/>
                <w:bCs/>
                <w:iCs/>
                <w:sz w:val="20"/>
              </w:rPr>
              <w:t xml:space="preserve">   [</w:t>
            </w:r>
            <w:proofErr w:type="gramEnd"/>
            <w:r>
              <w:rPr>
                <w:rFonts w:ascii="Arial Narrow" w:hAnsi="Arial Narrow" w:cs="Arial"/>
                <w:b w:val="0"/>
                <w:bCs/>
                <w:iCs/>
                <w:sz w:val="20"/>
              </w:rPr>
              <w:t xml:space="preserve"> </w:t>
            </w:r>
            <w:r w:rsidRPr="00BA3C8E">
              <w:rPr>
                <w:rFonts w:ascii="Arial Narrow" w:hAnsi="Arial Narrow" w:cs="Arial"/>
                <w:b w:val="0"/>
                <w:bCs/>
                <w:iCs/>
                <w:sz w:val="20"/>
              </w:rPr>
              <w:t xml:space="preserve">] Individual Work         </w:t>
            </w:r>
          </w:p>
          <w:p w14:paraId="7030D657" w14:textId="77777777" w:rsidR="00DB735E" w:rsidRDefault="00DB735E" w:rsidP="001636F3">
            <w:pPr>
              <w:pStyle w:val="Heading2"/>
              <w:rPr>
                <w:rFonts w:ascii="Arial Narrow" w:hAnsi="Arial Narrow" w:cs="Arial"/>
                <w:b w:val="0"/>
                <w:bCs/>
                <w:iCs/>
                <w:sz w:val="20"/>
              </w:rPr>
            </w:pPr>
            <w:proofErr w:type="gramStart"/>
            <w:r w:rsidRPr="00BA3C8E">
              <w:rPr>
                <w:rFonts w:ascii="Arial Narrow" w:hAnsi="Arial Narrow" w:cs="Arial"/>
                <w:b w:val="0"/>
                <w:bCs/>
                <w:iCs/>
                <w:sz w:val="20"/>
              </w:rPr>
              <w:t>[ ]</w:t>
            </w:r>
            <w:proofErr w:type="gramEnd"/>
            <w:r w:rsidRPr="00BA3C8E">
              <w:rPr>
                <w:rFonts w:ascii="Arial Narrow" w:hAnsi="Arial Narrow" w:cs="Arial"/>
                <w:b w:val="0"/>
                <w:bCs/>
                <w:iCs/>
                <w:sz w:val="20"/>
              </w:rPr>
              <w:t xml:space="preserve"> Cold calling         </w:t>
            </w:r>
            <w:r>
              <w:rPr>
                <w:rFonts w:ascii="Arial Narrow" w:hAnsi="Arial Narrow" w:cs="Arial"/>
                <w:b w:val="0"/>
                <w:bCs/>
                <w:iCs/>
                <w:sz w:val="20"/>
              </w:rPr>
              <w:t xml:space="preserve">            </w:t>
            </w:r>
            <w:r w:rsidRPr="00BA3C8E">
              <w:rPr>
                <w:rFonts w:ascii="Arial Narrow" w:hAnsi="Arial Narrow" w:cs="Arial"/>
                <w:b w:val="0"/>
                <w:bCs/>
                <w:iCs/>
                <w:sz w:val="20"/>
              </w:rPr>
              <w:t xml:space="preserve">[ ] Scaffolding </w:t>
            </w:r>
          </w:p>
          <w:p w14:paraId="1C9BAD10" w14:textId="77777777" w:rsidR="00DB735E" w:rsidRPr="00BA3C8E" w:rsidRDefault="00DB735E" w:rsidP="001636F3"/>
        </w:tc>
        <w:tc>
          <w:tcPr>
            <w:tcW w:w="1711" w:type="pct"/>
            <w:gridSpan w:val="2"/>
          </w:tcPr>
          <w:p w14:paraId="1B4AF031" w14:textId="77777777" w:rsidR="00DB735E" w:rsidRPr="00BA3C8E" w:rsidRDefault="00DB735E" w:rsidP="001636F3">
            <w:pPr>
              <w:pStyle w:val="Heading2"/>
              <w:rPr>
                <w:rFonts w:ascii="Arial Narrow" w:hAnsi="Arial Narrow" w:cs="Arial"/>
                <w:b w:val="0"/>
                <w:bCs/>
                <w:i/>
                <w:iCs/>
                <w:sz w:val="16"/>
                <w:szCs w:val="16"/>
              </w:rPr>
            </w:pPr>
            <w:r>
              <w:rPr>
                <w:rFonts w:ascii="Arial Narrow" w:hAnsi="Arial Narrow" w:cs="Arial"/>
                <w:b w:val="0"/>
                <w:bCs/>
                <w:i/>
                <w:iCs/>
                <w:sz w:val="16"/>
                <w:szCs w:val="16"/>
              </w:rPr>
              <w:t>Techniques</w:t>
            </w:r>
          </w:p>
          <w:p w14:paraId="24ED562E" w14:textId="77777777" w:rsidR="00DB735E" w:rsidRDefault="00DB735E" w:rsidP="001636F3">
            <w:pPr>
              <w:pStyle w:val="Heading2"/>
              <w:rPr>
                <w:rFonts w:ascii="Arial Narrow" w:hAnsi="Arial Narrow" w:cs="Arial"/>
                <w:b w:val="0"/>
                <w:bCs/>
                <w:iCs/>
                <w:sz w:val="20"/>
              </w:rPr>
            </w:pPr>
            <w:proofErr w:type="gramStart"/>
            <w:r w:rsidRPr="00BA3C8E">
              <w:rPr>
                <w:rFonts w:ascii="Arial Narrow" w:hAnsi="Arial Narrow" w:cs="Arial"/>
                <w:b w:val="0"/>
                <w:bCs/>
                <w:iCs/>
                <w:sz w:val="20"/>
              </w:rPr>
              <w:t>[  ]</w:t>
            </w:r>
            <w:proofErr w:type="gramEnd"/>
            <w:r w:rsidRPr="00BA3C8E">
              <w:rPr>
                <w:rFonts w:ascii="Arial Narrow" w:hAnsi="Arial Narrow" w:cs="Arial"/>
                <w:b w:val="0"/>
                <w:bCs/>
                <w:iCs/>
                <w:sz w:val="20"/>
              </w:rPr>
              <w:t xml:space="preserve"> Reader’s Theatre </w:t>
            </w:r>
            <w:r>
              <w:rPr>
                <w:rFonts w:ascii="Arial Narrow" w:hAnsi="Arial Narrow" w:cs="Arial"/>
                <w:b w:val="0"/>
                <w:bCs/>
                <w:iCs/>
                <w:sz w:val="20"/>
              </w:rPr>
              <w:t xml:space="preserve">      [X] Competition</w:t>
            </w:r>
          </w:p>
          <w:p w14:paraId="400FD60A" w14:textId="77777777" w:rsidR="00DB735E" w:rsidRDefault="00DB735E" w:rsidP="001636F3">
            <w:pPr>
              <w:pStyle w:val="Heading2"/>
              <w:rPr>
                <w:rFonts w:ascii="Arial Narrow" w:hAnsi="Arial Narrow" w:cs="Arial"/>
                <w:b w:val="0"/>
                <w:bCs/>
                <w:iCs/>
                <w:sz w:val="20"/>
              </w:rPr>
            </w:pPr>
            <w:proofErr w:type="gramStart"/>
            <w:r>
              <w:rPr>
                <w:rFonts w:ascii="Arial Narrow" w:hAnsi="Arial Narrow" w:cs="Arial"/>
                <w:b w:val="0"/>
                <w:bCs/>
                <w:iCs/>
                <w:sz w:val="20"/>
              </w:rPr>
              <w:t>[  ]</w:t>
            </w:r>
            <w:proofErr w:type="gramEnd"/>
            <w:r>
              <w:rPr>
                <w:rFonts w:ascii="Arial Narrow" w:hAnsi="Arial Narrow" w:cs="Arial"/>
                <w:b w:val="0"/>
                <w:bCs/>
                <w:iCs/>
                <w:sz w:val="20"/>
              </w:rPr>
              <w:t xml:space="preserve"> Choral Reading</w:t>
            </w:r>
            <w:r w:rsidRPr="00BA3C8E">
              <w:rPr>
                <w:rFonts w:ascii="Arial Narrow" w:hAnsi="Arial Narrow" w:cs="Arial"/>
                <w:b w:val="0"/>
                <w:bCs/>
                <w:iCs/>
                <w:sz w:val="20"/>
              </w:rPr>
              <w:t xml:space="preserve">  </w:t>
            </w:r>
            <w:r>
              <w:rPr>
                <w:rFonts w:ascii="Arial Narrow" w:hAnsi="Arial Narrow" w:cs="Arial"/>
                <w:b w:val="0"/>
                <w:bCs/>
                <w:iCs/>
                <w:sz w:val="20"/>
              </w:rPr>
              <w:t xml:space="preserve">        [X] Gaming: bingo</w:t>
            </w:r>
          </w:p>
          <w:p w14:paraId="3A93015E" w14:textId="77777777" w:rsidR="00DB735E" w:rsidRDefault="00DB735E" w:rsidP="001636F3">
            <w:pPr>
              <w:pStyle w:val="Heading2"/>
              <w:rPr>
                <w:rFonts w:ascii="Arial Narrow" w:hAnsi="Arial Narrow" w:cs="Arial"/>
                <w:b w:val="0"/>
                <w:bCs/>
                <w:i/>
                <w:iCs/>
                <w:sz w:val="16"/>
              </w:rPr>
            </w:pPr>
            <w:proofErr w:type="gramStart"/>
            <w:r>
              <w:rPr>
                <w:rFonts w:ascii="Arial Narrow" w:hAnsi="Arial Narrow" w:cs="Arial"/>
                <w:b w:val="0"/>
                <w:bCs/>
                <w:iCs/>
                <w:sz w:val="20"/>
              </w:rPr>
              <w:t>[  ]</w:t>
            </w:r>
            <w:proofErr w:type="gramEnd"/>
            <w:r>
              <w:rPr>
                <w:rFonts w:ascii="Arial Narrow" w:hAnsi="Arial Narrow" w:cs="Arial"/>
                <w:b w:val="0"/>
                <w:bCs/>
                <w:iCs/>
                <w:sz w:val="20"/>
              </w:rPr>
              <w:t xml:space="preserve"> Student generated     [  ] Other: </w:t>
            </w:r>
            <w:r w:rsidRPr="00BA3C8E">
              <w:rPr>
                <w:rFonts w:ascii="Arial Narrow" w:hAnsi="Arial Narrow" w:cs="Arial"/>
                <w:b w:val="0"/>
                <w:bCs/>
                <w:iCs/>
                <w:sz w:val="20"/>
              </w:rPr>
              <w:t xml:space="preserve">  </w:t>
            </w:r>
          </w:p>
        </w:tc>
      </w:tr>
    </w:tbl>
    <w:p w14:paraId="38C94A22" w14:textId="77777777" w:rsidR="00DB735E" w:rsidRPr="00D965D5" w:rsidRDefault="00DB735E" w:rsidP="00DB735E">
      <w:pPr>
        <w:pStyle w:val="FootnoteText"/>
        <w:rPr>
          <w:rFonts w:ascii="Arial Narrow" w:hAnsi="Arial Narrow" w:cs="Arial"/>
          <w:bCs/>
          <w:spacing w:val="20"/>
          <w:sz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6"/>
      </w:tblGrid>
      <w:tr w:rsidR="00DB735E" w14:paraId="0123F9A2" w14:textId="77777777" w:rsidTr="001636F3">
        <w:tc>
          <w:tcPr>
            <w:tcW w:w="10795" w:type="dxa"/>
            <w:shd w:val="clear" w:color="auto" w:fill="F2F2F2"/>
          </w:tcPr>
          <w:p w14:paraId="1D2DCD26" w14:textId="77777777" w:rsidR="00DB735E" w:rsidRPr="000C09E7" w:rsidRDefault="00DB735E" w:rsidP="001636F3">
            <w:pPr>
              <w:rPr>
                <w:sz w:val="20"/>
              </w:rPr>
            </w:pPr>
            <w:r>
              <w:rPr>
                <w:rFonts w:ascii="Arial Narrow" w:hAnsi="Arial Narrow"/>
                <w:sz w:val="20"/>
              </w:rPr>
              <w:t>Period Start-</w:t>
            </w:r>
            <w:r w:rsidRPr="000C09E7">
              <w:rPr>
                <w:rFonts w:ascii="Arial Narrow" w:hAnsi="Arial Narrow"/>
                <w:sz w:val="20"/>
              </w:rPr>
              <w:t>up Routines</w:t>
            </w:r>
            <w:r>
              <w:rPr>
                <w:rFonts w:ascii="Arial Narrow" w:hAnsi="Arial Narrow"/>
                <w:sz w:val="20"/>
              </w:rPr>
              <w:t xml:space="preserve"> (Attendance, Menu on board, collecting homework, handing out materials, silent reading etc.)</w:t>
            </w:r>
          </w:p>
        </w:tc>
      </w:tr>
      <w:tr w:rsidR="00DB735E" w14:paraId="30363580" w14:textId="77777777" w:rsidTr="001636F3">
        <w:tc>
          <w:tcPr>
            <w:tcW w:w="10795" w:type="dxa"/>
          </w:tcPr>
          <w:p w14:paraId="5C2C729F" w14:textId="77777777" w:rsidR="00DB735E" w:rsidRDefault="00DB735E" w:rsidP="001636F3">
            <w:r>
              <w:t>I greet students, they come downstairs in two lines, they put their stuff on the desks, sit quietly in their seats. (About 5 minutes.)</w:t>
            </w:r>
          </w:p>
        </w:tc>
      </w:tr>
    </w:tbl>
    <w:p w14:paraId="2AAF387B" w14:textId="77777777" w:rsidR="00DB735E" w:rsidRPr="005E7292" w:rsidRDefault="00DB735E" w:rsidP="00DB735E"/>
    <w:tbl>
      <w:tblPr>
        <w:tblW w:w="511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4239"/>
        <w:gridCol w:w="1966"/>
        <w:gridCol w:w="2015"/>
        <w:gridCol w:w="822"/>
      </w:tblGrid>
      <w:tr w:rsidR="00DB735E" w:rsidRPr="00D965D5" w14:paraId="426DB98A" w14:textId="77777777" w:rsidTr="001636F3">
        <w:trPr>
          <w:tblHeader/>
        </w:trPr>
        <w:tc>
          <w:tcPr>
            <w:tcW w:w="239" w:type="pct"/>
            <w:tcBorders>
              <w:top w:val="single" w:sz="4" w:space="0" w:color="auto"/>
              <w:left w:val="single" w:sz="4" w:space="0" w:color="auto"/>
              <w:bottom w:val="single" w:sz="4" w:space="0" w:color="auto"/>
              <w:right w:val="single" w:sz="4" w:space="0" w:color="auto"/>
            </w:tcBorders>
            <w:shd w:val="clear" w:color="auto" w:fill="D9D9D9"/>
          </w:tcPr>
          <w:p w14:paraId="1F169D61" w14:textId="77777777" w:rsidR="00DB735E" w:rsidRPr="0050726A" w:rsidRDefault="00DB735E" w:rsidP="00DB735E">
            <w:pPr>
              <w:numPr>
                <w:ilvl w:val="0"/>
                <w:numId w:val="1"/>
              </w:numPr>
              <w:rPr>
                <w:rFonts w:ascii="Arial Narrow" w:hAnsi="Arial Narrow" w:cs="Arial"/>
                <w:b/>
              </w:rPr>
            </w:pPr>
          </w:p>
        </w:tc>
        <w:tc>
          <w:tcPr>
            <w:tcW w:w="2255" w:type="pct"/>
            <w:tcBorders>
              <w:top w:val="single" w:sz="4" w:space="0" w:color="auto"/>
              <w:left w:val="single" w:sz="4" w:space="0" w:color="auto"/>
              <w:bottom w:val="single" w:sz="4" w:space="0" w:color="auto"/>
              <w:right w:val="single" w:sz="4" w:space="0" w:color="auto"/>
            </w:tcBorders>
            <w:shd w:val="clear" w:color="auto" w:fill="D9D9D9"/>
            <w:vAlign w:val="center"/>
          </w:tcPr>
          <w:p w14:paraId="41A04BC9" w14:textId="77777777" w:rsidR="00DB735E" w:rsidRDefault="00DB735E" w:rsidP="001636F3">
            <w:pPr>
              <w:jc w:val="center"/>
              <w:rPr>
                <w:rFonts w:ascii="Arial Narrow" w:hAnsi="Arial Narrow" w:cs="Arial"/>
                <w:bCs/>
              </w:rPr>
            </w:pPr>
            <w:r>
              <w:rPr>
                <w:rFonts w:ascii="Arial Narrow" w:hAnsi="Arial Narrow" w:cs="Arial"/>
                <w:bCs/>
              </w:rPr>
              <w:t xml:space="preserve">Activity </w:t>
            </w:r>
          </w:p>
          <w:p w14:paraId="3D8824AD" w14:textId="77777777" w:rsidR="00DB735E" w:rsidRDefault="00DB735E" w:rsidP="00DB735E">
            <w:pPr>
              <w:numPr>
                <w:ilvl w:val="0"/>
                <w:numId w:val="2"/>
              </w:numPr>
              <w:jc w:val="center"/>
              <w:rPr>
                <w:rFonts w:ascii="Arial Narrow" w:hAnsi="Arial Narrow" w:cs="Arial"/>
                <w:bCs/>
                <w:sz w:val="16"/>
              </w:rPr>
            </w:pPr>
            <w:r>
              <w:rPr>
                <w:rFonts w:ascii="Arial Narrow" w:hAnsi="Arial Narrow" w:cs="Arial"/>
                <w:bCs/>
                <w:sz w:val="16"/>
              </w:rPr>
              <w:t>B</w:t>
            </w:r>
            <w:r w:rsidRPr="00556D44">
              <w:rPr>
                <w:rFonts w:ascii="Arial Narrow" w:hAnsi="Arial Narrow" w:cs="Arial"/>
                <w:bCs/>
                <w:sz w:val="16"/>
              </w:rPr>
              <w:t>reak it down into</w:t>
            </w:r>
            <w:r>
              <w:rPr>
                <w:rFonts w:ascii="Arial Narrow" w:hAnsi="Arial Narrow" w:cs="Arial"/>
                <w:bCs/>
                <w:sz w:val="16"/>
              </w:rPr>
              <w:t xml:space="preserve"> point form</w:t>
            </w:r>
            <w:r w:rsidRPr="00556D44">
              <w:rPr>
                <w:rFonts w:ascii="Arial Narrow" w:hAnsi="Arial Narrow" w:cs="Arial"/>
                <w:bCs/>
                <w:sz w:val="16"/>
              </w:rPr>
              <w:t xml:space="preserve"> ‘steps’</w:t>
            </w:r>
            <w:r>
              <w:rPr>
                <w:rFonts w:ascii="Arial Narrow" w:hAnsi="Arial Narrow" w:cs="Arial"/>
                <w:bCs/>
                <w:sz w:val="16"/>
              </w:rPr>
              <w:t xml:space="preserve"> for students</w:t>
            </w:r>
          </w:p>
          <w:p w14:paraId="2AF3E5B4" w14:textId="77777777" w:rsidR="00DB735E" w:rsidRPr="00556D44" w:rsidRDefault="00DB735E" w:rsidP="00DB735E">
            <w:pPr>
              <w:numPr>
                <w:ilvl w:val="0"/>
                <w:numId w:val="2"/>
              </w:numPr>
              <w:jc w:val="center"/>
              <w:rPr>
                <w:rFonts w:ascii="Arial Narrow" w:hAnsi="Arial Narrow" w:cs="Arial"/>
                <w:bCs/>
                <w:sz w:val="16"/>
              </w:rPr>
            </w:pPr>
            <w:r w:rsidRPr="00556D44">
              <w:rPr>
                <w:rFonts w:ascii="Arial Narrow" w:hAnsi="Arial Narrow" w:cs="Arial"/>
                <w:bCs/>
                <w:sz w:val="16"/>
              </w:rPr>
              <w:t xml:space="preserve">Write </w:t>
            </w:r>
            <w:r>
              <w:rPr>
                <w:rFonts w:ascii="Arial Narrow" w:hAnsi="Arial Narrow" w:cs="Arial"/>
                <w:bCs/>
                <w:sz w:val="16"/>
              </w:rPr>
              <w:t xml:space="preserve">the </w:t>
            </w:r>
            <w:r w:rsidRPr="00556D44">
              <w:rPr>
                <w:rFonts w:ascii="Arial Narrow" w:hAnsi="Arial Narrow" w:cs="Arial"/>
                <w:bCs/>
                <w:sz w:val="16"/>
              </w:rPr>
              <w:t>instructions you will give</w:t>
            </w:r>
            <w:r>
              <w:rPr>
                <w:rFonts w:ascii="Arial Narrow" w:hAnsi="Arial Narrow" w:cs="Arial"/>
                <w:bCs/>
                <w:sz w:val="16"/>
              </w:rPr>
              <w:t xml:space="preserve"> students</w:t>
            </w:r>
          </w:p>
        </w:tc>
        <w:tc>
          <w:tcPr>
            <w:tcW w:w="1017" w:type="pct"/>
            <w:tcBorders>
              <w:top w:val="single" w:sz="4" w:space="0" w:color="auto"/>
              <w:left w:val="single" w:sz="4" w:space="0" w:color="auto"/>
              <w:bottom w:val="single" w:sz="4" w:space="0" w:color="auto"/>
              <w:right w:val="single" w:sz="4" w:space="0" w:color="auto"/>
            </w:tcBorders>
            <w:shd w:val="clear" w:color="auto" w:fill="D9D9D9"/>
          </w:tcPr>
          <w:p w14:paraId="69BFF099" w14:textId="77777777" w:rsidR="00DB735E" w:rsidRDefault="00DB735E" w:rsidP="001636F3">
            <w:pPr>
              <w:ind w:left="-230" w:firstLine="230"/>
              <w:jc w:val="center"/>
              <w:rPr>
                <w:rFonts w:ascii="Arial Narrow" w:hAnsi="Arial Narrow" w:cs="Arial"/>
                <w:bCs/>
              </w:rPr>
            </w:pPr>
            <w:r>
              <w:rPr>
                <w:rFonts w:ascii="Arial Narrow" w:hAnsi="Arial Narrow" w:cs="Arial"/>
                <w:bCs/>
              </w:rPr>
              <w:t>Teaching techniques</w:t>
            </w:r>
          </w:p>
          <w:p w14:paraId="037DFEFE" w14:textId="77777777" w:rsidR="00DB735E" w:rsidRPr="00D965D5" w:rsidRDefault="00DB735E" w:rsidP="001636F3">
            <w:pPr>
              <w:ind w:left="-230" w:firstLine="230"/>
              <w:jc w:val="center"/>
              <w:rPr>
                <w:rFonts w:ascii="Arial Narrow" w:hAnsi="Arial Narrow" w:cs="Arial"/>
                <w:bCs/>
              </w:rPr>
            </w:pPr>
            <w:r>
              <w:rPr>
                <w:rFonts w:ascii="Arial Narrow" w:hAnsi="Arial Narrow" w:cs="Arial"/>
                <w:bCs/>
                <w:sz w:val="16"/>
              </w:rPr>
              <w:t>Individual</w:t>
            </w:r>
            <w:r w:rsidRPr="00556D44">
              <w:rPr>
                <w:rFonts w:ascii="Arial Narrow" w:hAnsi="Arial Narrow" w:cs="Arial"/>
                <w:bCs/>
                <w:sz w:val="16"/>
              </w:rPr>
              <w:t xml:space="preserve"> / paired / groups</w:t>
            </w:r>
            <w:r>
              <w:rPr>
                <w:rFonts w:ascii="Arial Narrow" w:hAnsi="Arial Narrow" w:cs="Arial"/>
                <w:bCs/>
                <w:sz w:val="16"/>
              </w:rPr>
              <w:t xml:space="preserve"> – cooperative learning structure?)</w:t>
            </w:r>
          </w:p>
        </w:tc>
        <w:tc>
          <w:tcPr>
            <w:tcW w:w="1091" w:type="pct"/>
            <w:tcBorders>
              <w:top w:val="single" w:sz="4" w:space="0" w:color="auto"/>
              <w:left w:val="single" w:sz="4" w:space="0" w:color="auto"/>
              <w:bottom w:val="single" w:sz="4" w:space="0" w:color="auto"/>
              <w:right w:val="single" w:sz="4" w:space="0" w:color="auto"/>
            </w:tcBorders>
            <w:shd w:val="clear" w:color="auto" w:fill="D9D9D9"/>
            <w:vAlign w:val="center"/>
          </w:tcPr>
          <w:p w14:paraId="13AC0ED9" w14:textId="77777777" w:rsidR="00DB735E" w:rsidRPr="00D965D5" w:rsidRDefault="00DB735E" w:rsidP="001636F3">
            <w:pPr>
              <w:ind w:left="-230" w:firstLine="230"/>
              <w:jc w:val="center"/>
              <w:rPr>
                <w:rFonts w:ascii="Arial Narrow" w:hAnsi="Arial Narrow" w:cs="Arial"/>
                <w:bCs/>
              </w:rPr>
            </w:pPr>
            <w:r w:rsidRPr="00D965D5">
              <w:rPr>
                <w:rFonts w:ascii="Arial Narrow" w:hAnsi="Arial Narrow" w:cs="Arial"/>
                <w:bCs/>
              </w:rPr>
              <w:t xml:space="preserve">Rationale </w:t>
            </w:r>
          </w:p>
          <w:p w14:paraId="4AC253A1" w14:textId="77777777" w:rsidR="00DB735E" w:rsidRDefault="00DB735E" w:rsidP="001636F3">
            <w:pPr>
              <w:ind w:left="-230" w:firstLine="230"/>
              <w:jc w:val="center"/>
              <w:rPr>
                <w:rFonts w:ascii="Arial Narrow" w:hAnsi="Arial Narrow" w:cs="Arial"/>
                <w:bCs/>
                <w:sz w:val="16"/>
              </w:rPr>
            </w:pPr>
            <w:r w:rsidRPr="00436088">
              <w:rPr>
                <w:rFonts w:ascii="Arial Narrow" w:hAnsi="Arial Narrow" w:cs="Arial"/>
                <w:bCs/>
                <w:sz w:val="16"/>
              </w:rPr>
              <w:t>(Your pedagogical reasons</w:t>
            </w:r>
            <w:r>
              <w:rPr>
                <w:rFonts w:ascii="Arial Narrow" w:hAnsi="Arial Narrow" w:cs="Arial"/>
                <w:bCs/>
                <w:sz w:val="16"/>
              </w:rPr>
              <w:t xml:space="preserve"> / Goals</w:t>
            </w:r>
          </w:p>
          <w:p w14:paraId="1C0F1531" w14:textId="77777777" w:rsidR="00DB735E" w:rsidRPr="00436088" w:rsidRDefault="00DB735E" w:rsidP="001636F3">
            <w:pPr>
              <w:ind w:left="-230" w:firstLine="230"/>
              <w:jc w:val="center"/>
              <w:rPr>
                <w:rFonts w:ascii="Arial Narrow" w:hAnsi="Arial Narrow" w:cs="Arial"/>
                <w:bCs/>
                <w:sz w:val="16"/>
              </w:rPr>
            </w:pPr>
            <w:r>
              <w:rPr>
                <w:rFonts w:ascii="Arial Narrow" w:hAnsi="Arial Narrow" w:cs="Arial"/>
                <w:bCs/>
                <w:sz w:val="16"/>
              </w:rPr>
              <w:t>What teaching STEP is this?</w:t>
            </w:r>
            <w:r w:rsidRPr="00436088">
              <w:rPr>
                <w:rFonts w:ascii="Arial Narrow" w:hAnsi="Arial Narrow" w:cs="Arial"/>
                <w:bCs/>
                <w:sz w:val="16"/>
              </w:rPr>
              <w:t>)</w:t>
            </w:r>
          </w:p>
        </w:tc>
        <w:tc>
          <w:tcPr>
            <w:tcW w:w="398" w:type="pct"/>
            <w:tcBorders>
              <w:top w:val="single" w:sz="4" w:space="0" w:color="auto"/>
              <w:left w:val="single" w:sz="4" w:space="0" w:color="auto"/>
              <w:bottom w:val="single" w:sz="4" w:space="0" w:color="auto"/>
              <w:right w:val="single" w:sz="4" w:space="0" w:color="auto"/>
            </w:tcBorders>
            <w:shd w:val="clear" w:color="auto" w:fill="D9D9D9"/>
          </w:tcPr>
          <w:p w14:paraId="09ACBA24" w14:textId="77777777" w:rsidR="00DB735E" w:rsidRPr="00D965D5" w:rsidRDefault="00DB735E" w:rsidP="001636F3">
            <w:pPr>
              <w:ind w:left="-230" w:firstLine="230"/>
              <w:jc w:val="center"/>
              <w:rPr>
                <w:rFonts w:ascii="Arial Narrow" w:hAnsi="Arial Narrow" w:cs="Arial"/>
                <w:bCs/>
              </w:rPr>
            </w:pPr>
            <w:r>
              <w:rPr>
                <w:rFonts w:ascii="Arial Narrow" w:hAnsi="Arial Narrow" w:cs="Arial"/>
                <w:bCs/>
                <w:sz w:val="20"/>
              </w:rPr>
              <w:t>Min.</w:t>
            </w:r>
          </w:p>
        </w:tc>
      </w:tr>
      <w:tr w:rsidR="00DB735E" w:rsidRPr="00D965D5" w14:paraId="23853D41" w14:textId="77777777" w:rsidTr="001636F3">
        <w:trPr>
          <w:cantSplit/>
          <w:trHeight w:val="2302"/>
        </w:trPr>
        <w:tc>
          <w:tcPr>
            <w:tcW w:w="239" w:type="pct"/>
            <w:tcBorders>
              <w:bottom w:val="double" w:sz="4" w:space="0" w:color="auto"/>
            </w:tcBorders>
            <w:textDirection w:val="btLr"/>
          </w:tcPr>
          <w:p w14:paraId="0673C165" w14:textId="77777777" w:rsidR="00DB735E" w:rsidRPr="00556D44" w:rsidRDefault="00DB735E" w:rsidP="001636F3">
            <w:pPr>
              <w:ind w:left="113" w:right="113"/>
              <w:rPr>
                <w:rFonts w:ascii="Arial Narrow" w:hAnsi="Arial Narrow" w:cs="Arial"/>
                <w:sz w:val="16"/>
                <w:szCs w:val="16"/>
              </w:rPr>
            </w:pPr>
            <w:r w:rsidRPr="00556D44">
              <w:rPr>
                <w:rFonts w:ascii="Arial Narrow" w:hAnsi="Arial Narrow" w:cs="Arial"/>
                <w:sz w:val="16"/>
                <w:szCs w:val="16"/>
              </w:rPr>
              <w:t>Intro</w:t>
            </w:r>
          </w:p>
          <w:p w14:paraId="21CF0680" w14:textId="77777777" w:rsidR="00DB735E" w:rsidRDefault="00DB735E" w:rsidP="001636F3">
            <w:pPr>
              <w:ind w:left="113" w:right="113"/>
              <w:rPr>
                <w:rFonts w:ascii="Arial Narrow" w:hAnsi="Arial Narrow" w:cs="Arial"/>
                <w:sz w:val="20"/>
              </w:rPr>
            </w:pPr>
            <w:r w:rsidRPr="00556D44">
              <w:rPr>
                <w:rFonts w:ascii="Arial Narrow" w:hAnsi="Arial Narrow" w:cs="Arial"/>
                <w:sz w:val="16"/>
                <w:szCs w:val="16"/>
              </w:rPr>
              <w:t>(Activate prior</w:t>
            </w:r>
            <w:r>
              <w:rPr>
                <w:rFonts w:ascii="Arial Narrow" w:hAnsi="Arial Narrow" w:cs="Arial"/>
                <w:sz w:val="16"/>
                <w:szCs w:val="16"/>
              </w:rPr>
              <w:t xml:space="preserve"> </w:t>
            </w:r>
            <w:r w:rsidRPr="00556D44">
              <w:rPr>
                <w:rFonts w:ascii="Arial Narrow" w:hAnsi="Arial Narrow" w:cs="Arial"/>
                <w:sz w:val="16"/>
                <w:szCs w:val="16"/>
              </w:rPr>
              <w:t>knowledge)</w:t>
            </w:r>
          </w:p>
        </w:tc>
        <w:tc>
          <w:tcPr>
            <w:tcW w:w="2255" w:type="pct"/>
            <w:tcBorders>
              <w:bottom w:val="double" w:sz="4" w:space="0" w:color="auto"/>
            </w:tcBorders>
          </w:tcPr>
          <w:p w14:paraId="1E3928EE" w14:textId="77777777" w:rsidR="00DB735E" w:rsidRDefault="00DB735E" w:rsidP="001636F3">
            <w:pPr>
              <w:rPr>
                <w:rFonts w:ascii="Arial Narrow" w:hAnsi="Arial Narrow" w:cs="Arial"/>
                <w:sz w:val="22"/>
              </w:rPr>
            </w:pPr>
            <w:r>
              <w:rPr>
                <w:rFonts w:ascii="Arial Narrow" w:hAnsi="Arial Narrow" w:cs="Arial"/>
                <w:sz w:val="22"/>
              </w:rPr>
              <w:t>Intro activity: Matching</w:t>
            </w:r>
          </w:p>
          <w:p w14:paraId="11E3F06E" w14:textId="77777777" w:rsidR="00DB735E" w:rsidRDefault="00DB735E" w:rsidP="001636F3">
            <w:pPr>
              <w:rPr>
                <w:rFonts w:ascii="Arial Narrow" w:hAnsi="Arial Narrow" w:cs="Arial"/>
                <w:sz w:val="22"/>
              </w:rPr>
            </w:pPr>
          </w:p>
          <w:p w14:paraId="708B67C0" w14:textId="77777777" w:rsidR="00DB735E" w:rsidRDefault="00DB735E" w:rsidP="001636F3">
            <w:pPr>
              <w:rPr>
                <w:rFonts w:ascii="Arial Narrow" w:hAnsi="Arial Narrow" w:cs="Arial"/>
                <w:sz w:val="22"/>
              </w:rPr>
            </w:pPr>
            <w:r>
              <w:rPr>
                <w:rFonts w:ascii="Arial Narrow" w:hAnsi="Arial Narrow" w:cs="Arial"/>
                <w:sz w:val="22"/>
              </w:rPr>
              <w:t>See smartboard matching activity.</w:t>
            </w:r>
          </w:p>
          <w:p w14:paraId="2F182F01" w14:textId="77777777" w:rsidR="00DB735E" w:rsidRDefault="00DB735E" w:rsidP="001636F3">
            <w:pPr>
              <w:rPr>
                <w:rFonts w:ascii="Arial Narrow" w:hAnsi="Arial Narrow" w:cs="Arial"/>
                <w:sz w:val="22"/>
              </w:rPr>
            </w:pPr>
          </w:p>
          <w:p w14:paraId="4DD015C0" w14:textId="77777777" w:rsidR="00DB735E" w:rsidRDefault="00DB735E" w:rsidP="001636F3">
            <w:pPr>
              <w:rPr>
                <w:rFonts w:ascii="Arial Narrow" w:hAnsi="Arial Narrow" w:cs="Arial"/>
                <w:sz w:val="22"/>
              </w:rPr>
            </w:pPr>
            <w:r>
              <w:rPr>
                <w:rFonts w:ascii="Arial Narrow" w:hAnsi="Arial Narrow" w:cs="Arial"/>
                <w:sz w:val="22"/>
              </w:rPr>
              <w:t xml:space="preserve">Students will be asked to come up to the </w:t>
            </w:r>
            <w:proofErr w:type="spellStart"/>
            <w:r>
              <w:rPr>
                <w:rFonts w:ascii="Arial Narrow" w:hAnsi="Arial Narrow" w:cs="Arial"/>
                <w:sz w:val="22"/>
              </w:rPr>
              <w:t>SmartBoard</w:t>
            </w:r>
            <w:proofErr w:type="spellEnd"/>
            <w:r>
              <w:rPr>
                <w:rFonts w:ascii="Arial Narrow" w:hAnsi="Arial Narrow" w:cs="Arial"/>
                <w:sz w:val="22"/>
              </w:rPr>
              <w:t xml:space="preserve"> and drag words to matching pictures. After each successful batch of words, the students will repeat after me while I point at the images.</w:t>
            </w:r>
          </w:p>
          <w:p w14:paraId="42DF3F2A" w14:textId="77777777" w:rsidR="00DB735E" w:rsidRPr="00D965D5" w:rsidRDefault="00DB735E" w:rsidP="001636F3">
            <w:pPr>
              <w:rPr>
                <w:rFonts w:ascii="Arial Narrow" w:hAnsi="Arial Narrow" w:cs="Arial"/>
                <w:sz w:val="22"/>
              </w:rPr>
            </w:pPr>
          </w:p>
        </w:tc>
        <w:tc>
          <w:tcPr>
            <w:tcW w:w="1017" w:type="pct"/>
            <w:tcBorders>
              <w:bottom w:val="double" w:sz="4" w:space="0" w:color="auto"/>
            </w:tcBorders>
          </w:tcPr>
          <w:p w14:paraId="098714FD" w14:textId="77777777" w:rsidR="00DB735E" w:rsidRPr="00D965D5" w:rsidRDefault="00DB735E" w:rsidP="001636F3">
            <w:pPr>
              <w:rPr>
                <w:rFonts w:ascii="Arial Narrow" w:hAnsi="Arial Narrow" w:cs="Arial"/>
                <w:sz w:val="22"/>
              </w:rPr>
            </w:pPr>
            <w:r>
              <w:rPr>
                <w:rFonts w:ascii="Arial Narrow" w:hAnsi="Arial Narrow" w:cs="Arial"/>
                <w:sz w:val="22"/>
              </w:rPr>
              <w:t>Teacher-led discussion/cooperative learning</w:t>
            </w:r>
          </w:p>
        </w:tc>
        <w:tc>
          <w:tcPr>
            <w:tcW w:w="1091" w:type="pct"/>
            <w:tcBorders>
              <w:bottom w:val="double" w:sz="4" w:space="0" w:color="auto"/>
            </w:tcBorders>
          </w:tcPr>
          <w:p w14:paraId="1E3CE283" w14:textId="77777777" w:rsidR="00DB735E" w:rsidRDefault="00DB735E" w:rsidP="001636F3">
            <w:pPr>
              <w:rPr>
                <w:rFonts w:ascii="Arial Narrow" w:hAnsi="Arial Narrow" w:cs="Arial"/>
                <w:sz w:val="22"/>
              </w:rPr>
            </w:pPr>
            <w:r>
              <w:rPr>
                <w:rFonts w:ascii="Arial Narrow" w:hAnsi="Arial Narrow" w:cs="Arial"/>
                <w:sz w:val="22"/>
              </w:rPr>
              <w:t>Activating prior knowledge/review of previous class</w:t>
            </w:r>
          </w:p>
          <w:p w14:paraId="20CA82B3" w14:textId="77777777" w:rsidR="00DB735E" w:rsidRDefault="00DB735E" w:rsidP="001636F3">
            <w:pPr>
              <w:rPr>
                <w:rFonts w:ascii="Arial Narrow" w:hAnsi="Arial Narrow" w:cs="Arial"/>
                <w:sz w:val="22"/>
              </w:rPr>
            </w:pPr>
          </w:p>
          <w:p w14:paraId="1404CEF8" w14:textId="77777777" w:rsidR="00DB735E" w:rsidRDefault="00DB735E" w:rsidP="001636F3">
            <w:pPr>
              <w:rPr>
                <w:rFonts w:ascii="Arial Narrow" w:hAnsi="Arial Narrow" w:cs="Arial"/>
                <w:sz w:val="22"/>
              </w:rPr>
            </w:pPr>
            <w:r>
              <w:rPr>
                <w:rFonts w:ascii="Arial Narrow" w:hAnsi="Arial Narrow" w:cs="Arial"/>
                <w:sz w:val="22"/>
              </w:rPr>
              <w:t>Students will make a (re)connection between the words and their meanings, and do so verbally (C1.)</w:t>
            </w:r>
          </w:p>
          <w:p w14:paraId="1784AD94" w14:textId="77777777" w:rsidR="00DB735E" w:rsidRPr="00D965D5" w:rsidRDefault="00DB735E" w:rsidP="001636F3">
            <w:pPr>
              <w:rPr>
                <w:rFonts w:ascii="Arial Narrow" w:hAnsi="Arial Narrow" w:cs="Arial"/>
                <w:sz w:val="22"/>
              </w:rPr>
            </w:pPr>
          </w:p>
        </w:tc>
        <w:tc>
          <w:tcPr>
            <w:tcW w:w="398" w:type="pct"/>
            <w:tcBorders>
              <w:bottom w:val="double" w:sz="4" w:space="0" w:color="auto"/>
            </w:tcBorders>
          </w:tcPr>
          <w:p w14:paraId="5803C40E" w14:textId="77777777" w:rsidR="00DB735E" w:rsidRPr="00D965D5" w:rsidRDefault="00DB735E" w:rsidP="001636F3">
            <w:pPr>
              <w:rPr>
                <w:rFonts w:ascii="Arial Narrow" w:hAnsi="Arial Narrow" w:cs="Arial"/>
                <w:sz w:val="22"/>
              </w:rPr>
            </w:pPr>
            <w:r>
              <w:rPr>
                <w:rFonts w:ascii="Arial Narrow" w:hAnsi="Arial Narrow" w:cs="Arial"/>
                <w:sz w:val="22"/>
              </w:rPr>
              <w:t>MAX 10 minutes, aim for 5</w:t>
            </w:r>
          </w:p>
        </w:tc>
      </w:tr>
      <w:tr w:rsidR="00DB735E" w:rsidRPr="00D965D5" w14:paraId="33694214" w14:textId="77777777" w:rsidTr="001636F3">
        <w:trPr>
          <w:cantSplit/>
          <w:trHeight w:val="858"/>
        </w:trPr>
        <w:tc>
          <w:tcPr>
            <w:tcW w:w="239" w:type="pct"/>
            <w:vMerge w:val="restart"/>
            <w:tcBorders>
              <w:top w:val="double" w:sz="4" w:space="0" w:color="auto"/>
            </w:tcBorders>
            <w:textDirection w:val="btLr"/>
          </w:tcPr>
          <w:p w14:paraId="498BBD3B" w14:textId="77777777" w:rsidR="00DB735E" w:rsidRDefault="00DB735E" w:rsidP="001636F3">
            <w:pPr>
              <w:ind w:left="113" w:right="113"/>
              <w:jc w:val="center"/>
              <w:rPr>
                <w:rFonts w:ascii="Arial Narrow" w:hAnsi="Arial Narrow" w:cs="Arial"/>
                <w:sz w:val="20"/>
              </w:rPr>
            </w:pPr>
            <w:r>
              <w:rPr>
                <w:rFonts w:ascii="Arial Narrow" w:hAnsi="Arial Narrow" w:cs="Arial"/>
                <w:sz w:val="20"/>
              </w:rPr>
              <w:t>Development (activities. of 5-20 minutes)</w:t>
            </w:r>
          </w:p>
        </w:tc>
        <w:tc>
          <w:tcPr>
            <w:tcW w:w="2255" w:type="pct"/>
            <w:tcBorders>
              <w:top w:val="double" w:sz="4" w:space="0" w:color="auto"/>
            </w:tcBorders>
          </w:tcPr>
          <w:p w14:paraId="10E75960" w14:textId="77777777" w:rsidR="00DB735E" w:rsidRPr="00E9767F" w:rsidRDefault="00DB735E" w:rsidP="001636F3">
            <w:pPr>
              <w:rPr>
                <w:rFonts w:ascii="Arial Narrow" w:hAnsi="Arial Narrow" w:cs="Arial"/>
                <w:sz w:val="22"/>
              </w:rPr>
            </w:pPr>
            <w:r>
              <w:rPr>
                <w:rFonts w:ascii="Arial Narrow" w:hAnsi="Arial Narrow" w:cs="Arial"/>
                <w:sz w:val="22"/>
              </w:rPr>
              <w:t xml:space="preserve">Game: Bingo! </w:t>
            </w:r>
            <w:r w:rsidRPr="00532B34">
              <w:rPr>
                <w:rFonts w:ascii="Arial Narrow" w:hAnsi="Arial Narrow" w:cs="Arial"/>
                <w:sz w:val="22"/>
              </w:rPr>
              <w:t>Maybe put at the end? Winners can pick up cards and chits</w:t>
            </w:r>
          </w:p>
          <w:p w14:paraId="165C82A8" w14:textId="77777777" w:rsidR="00DB735E" w:rsidRDefault="00DB735E" w:rsidP="001636F3">
            <w:pPr>
              <w:rPr>
                <w:rFonts w:ascii="Arial Narrow" w:hAnsi="Arial Narrow" w:cs="Arial"/>
                <w:sz w:val="22"/>
              </w:rPr>
            </w:pPr>
          </w:p>
          <w:p w14:paraId="760D2525" w14:textId="370D31C7" w:rsidR="00DB735E" w:rsidRDefault="00DB735E" w:rsidP="001636F3">
            <w:pPr>
              <w:rPr>
                <w:rFonts w:ascii="Arial Narrow" w:hAnsi="Arial Narrow" w:cs="Arial"/>
                <w:sz w:val="22"/>
              </w:rPr>
            </w:pPr>
            <w:r>
              <w:rPr>
                <w:rFonts w:ascii="Arial Narrow" w:hAnsi="Arial Narrow" w:cs="Arial"/>
                <w:sz w:val="22"/>
              </w:rPr>
              <w:t>Students will be given Bingo cards and must be sitting quietly with them as I pass out chits.</w:t>
            </w:r>
            <w:r w:rsidR="00C44329">
              <w:rPr>
                <w:rFonts w:ascii="Arial Narrow" w:hAnsi="Arial Narrow" w:cs="Arial"/>
                <w:sz w:val="22"/>
              </w:rPr>
              <w:t xml:space="preserve"> </w:t>
            </w:r>
            <w:r w:rsidR="00C44329" w:rsidRPr="00532B34">
              <w:rPr>
                <w:rFonts w:ascii="Arial Narrow" w:hAnsi="Arial Narrow" w:cs="Arial"/>
                <w:sz w:val="22"/>
                <w:highlight w:val="yellow"/>
              </w:rPr>
              <w:t>(</w:t>
            </w:r>
            <w:r w:rsidR="00C44329" w:rsidRPr="00532B34">
              <w:rPr>
                <w:rFonts w:ascii="Arial Narrow" w:hAnsi="Arial Narrow" w:cs="Arial"/>
                <w:b/>
                <w:sz w:val="22"/>
                <w:highlight w:val="yellow"/>
              </w:rPr>
              <w:t>Make sure they are contained so students are less likely to play with and drop them.</w:t>
            </w:r>
            <w:r w:rsidR="00C44329" w:rsidRPr="00532B34">
              <w:rPr>
                <w:rFonts w:ascii="Arial Narrow" w:hAnsi="Arial Narrow" w:cs="Arial"/>
                <w:sz w:val="22"/>
                <w:highlight w:val="yellow"/>
              </w:rPr>
              <w:t>)</w:t>
            </w:r>
            <w:r>
              <w:rPr>
                <w:rFonts w:ascii="Arial Narrow" w:hAnsi="Arial Narrow" w:cs="Arial"/>
                <w:sz w:val="22"/>
              </w:rPr>
              <w:t xml:space="preserve"> I will sit at the front of the room, and I will call out the cards. Students will play as many times as they can, and when someone calls “BINGO!” they will say “I have…” and list the row/column so I can check. </w:t>
            </w:r>
            <w:r w:rsidR="00532B34">
              <w:rPr>
                <w:rFonts w:ascii="Arial Narrow" w:hAnsi="Arial Narrow" w:cs="Arial"/>
                <w:sz w:val="22"/>
              </w:rPr>
              <w:t>I will bring prizes.</w:t>
            </w:r>
          </w:p>
          <w:p w14:paraId="7156EC88" w14:textId="6A4A05FE" w:rsidR="00FD02AC" w:rsidRPr="00FD02AC" w:rsidRDefault="00FD02AC" w:rsidP="001636F3">
            <w:pPr>
              <w:rPr>
                <w:rFonts w:ascii="Arial Narrow" w:hAnsi="Arial Narrow" w:cs="Arial"/>
                <w:b/>
                <w:sz w:val="22"/>
              </w:rPr>
            </w:pPr>
            <w:r w:rsidRPr="00532B34">
              <w:rPr>
                <w:rFonts w:ascii="Arial Narrow" w:hAnsi="Arial Narrow" w:cs="Arial"/>
                <w:b/>
                <w:sz w:val="22"/>
                <w:highlight w:val="yellow"/>
              </w:rPr>
              <w:t>Students needed clearer instructions and incentives to behave themselves throughout the game.</w:t>
            </w:r>
            <w:r w:rsidR="00532B34" w:rsidRPr="00532B34">
              <w:rPr>
                <w:rFonts w:ascii="Arial Narrow" w:hAnsi="Arial Narrow" w:cs="Arial"/>
                <w:b/>
                <w:sz w:val="22"/>
                <w:highlight w:val="yellow"/>
              </w:rPr>
              <w:t xml:space="preserve"> I also forgot to bring prizes. I had to improvise by allowing students the opportunity to call the cards.</w:t>
            </w:r>
            <w:r w:rsidR="00532B34">
              <w:rPr>
                <w:rFonts w:ascii="Arial Narrow" w:hAnsi="Arial Narrow" w:cs="Arial"/>
                <w:b/>
                <w:sz w:val="22"/>
              </w:rPr>
              <w:t xml:space="preserve"> </w:t>
            </w:r>
          </w:p>
          <w:p w14:paraId="2EBD136B" w14:textId="77777777" w:rsidR="00DB735E" w:rsidRDefault="00DB735E" w:rsidP="001636F3">
            <w:pPr>
              <w:rPr>
                <w:rFonts w:ascii="Arial Narrow" w:hAnsi="Arial Narrow" w:cs="Arial"/>
                <w:sz w:val="22"/>
              </w:rPr>
            </w:pPr>
          </w:p>
          <w:p w14:paraId="269ECD02" w14:textId="77777777" w:rsidR="00DB735E" w:rsidRDefault="00DB735E" w:rsidP="001636F3">
            <w:pPr>
              <w:rPr>
                <w:rFonts w:ascii="Arial Narrow" w:hAnsi="Arial Narrow" w:cs="Arial"/>
                <w:sz w:val="22"/>
              </w:rPr>
            </w:pPr>
            <w:r>
              <w:rPr>
                <w:rFonts w:ascii="Arial Narrow" w:hAnsi="Arial Narrow" w:cs="Arial"/>
                <w:sz w:val="22"/>
              </w:rPr>
              <w:t xml:space="preserve">Students will understandably be excited, and can discuss the game </w:t>
            </w:r>
            <w:proofErr w:type="gramStart"/>
            <w:r>
              <w:rPr>
                <w:rFonts w:ascii="Arial Narrow" w:hAnsi="Arial Narrow" w:cs="Arial"/>
                <w:sz w:val="22"/>
              </w:rPr>
              <w:t>as long as</w:t>
            </w:r>
            <w:proofErr w:type="gramEnd"/>
            <w:r>
              <w:rPr>
                <w:rFonts w:ascii="Arial Narrow" w:hAnsi="Arial Narrow" w:cs="Arial"/>
                <w:sz w:val="22"/>
              </w:rPr>
              <w:t xml:space="preserve"> they use English. For example, “I win!”, “I lose!”, and “I have […] left.” I will mention this vocabulary as it inevitably comes up.</w:t>
            </w:r>
          </w:p>
          <w:p w14:paraId="352B971A" w14:textId="77777777" w:rsidR="00FD02AC" w:rsidRPr="00FD02AC" w:rsidRDefault="00FD02AC" w:rsidP="001636F3">
            <w:pPr>
              <w:rPr>
                <w:rFonts w:ascii="Arial Narrow" w:hAnsi="Arial Narrow" w:cs="Arial"/>
                <w:b/>
                <w:sz w:val="22"/>
              </w:rPr>
            </w:pPr>
            <w:r w:rsidRPr="00532B34">
              <w:rPr>
                <w:rFonts w:ascii="Arial Narrow" w:hAnsi="Arial Narrow" w:cs="Arial"/>
                <w:b/>
                <w:sz w:val="22"/>
                <w:highlight w:val="yellow"/>
              </w:rPr>
              <w:t>Allowing students to produce the appropriate vocabulary rather than reading it to them was a more inquiry-based technique.</w:t>
            </w:r>
          </w:p>
        </w:tc>
        <w:tc>
          <w:tcPr>
            <w:tcW w:w="1017" w:type="pct"/>
            <w:tcBorders>
              <w:top w:val="double" w:sz="4" w:space="0" w:color="auto"/>
            </w:tcBorders>
          </w:tcPr>
          <w:p w14:paraId="64507DF6" w14:textId="77777777" w:rsidR="00DB735E" w:rsidRDefault="00DB735E" w:rsidP="001636F3">
            <w:pPr>
              <w:rPr>
                <w:rFonts w:ascii="Arial Narrow" w:hAnsi="Arial Narrow" w:cs="Arial"/>
                <w:sz w:val="22"/>
              </w:rPr>
            </w:pPr>
            <w:r>
              <w:rPr>
                <w:rFonts w:ascii="Arial Narrow" w:hAnsi="Arial Narrow" w:cs="Arial"/>
                <w:sz w:val="22"/>
              </w:rPr>
              <w:t>Teacher-led game</w:t>
            </w:r>
          </w:p>
          <w:p w14:paraId="7EFD2513" w14:textId="77777777" w:rsidR="00DB735E" w:rsidRDefault="00DB735E" w:rsidP="001636F3">
            <w:pPr>
              <w:rPr>
                <w:rFonts w:ascii="Arial Narrow" w:hAnsi="Arial Narrow" w:cs="Arial"/>
                <w:sz w:val="22"/>
              </w:rPr>
            </w:pPr>
          </w:p>
          <w:p w14:paraId="50843A85" w14:textId="77777777" w:rsidR="00DB735E" w:rsidRDefault="00DB735E" w:rsidP="001636F3">
            <w:pPr>
              <w:rPr>
                <w:rFonts w:ascii="Arial Narrow" w:hAnsi="Arial Narrow" w:cs="Arial"/>
                <w:sz w:val="22"/>
              </w:rPr>
            </w:pPr>
          </w:p>
          <w:p w14:paraId="7BC5DA74" w14:textId="77777777" w:rsidR="00DB735E" w:rsidRDefault="00DB735E" w:rsidP="001636F3">
            <w:pPr>
              <w:rPr>
                <w:rFonts w:ascii="Arial Narrow" w:hAnsi="Arial Narrow" w:cs="Arial"/>
                <w:sz w:val="22"/>
              </w:rPr>
            </w:pPr>
          </w:p>
          <w:p w14:paraId="705A81AF" w14:textId="77777777" w:rsidR="00DB735E" w:rsidRDefault="00DB735E" w:rsidP="001636F3">
            <w:pPr>
              <w:rPr>
                <w:rFonts w:ascii="Arial Narrow" w:hAnsi="Arial Narrow" w:cs="Arial"/>
                <w:sz w:val="22"/>
              </w:rPr>
            </w:pPr>
          </w:p>
          <w:p w14:paraId="5B2E05FE" w14:textId="77777777" w:rsidR="00DB735E" w:rsidRDefault="00DB735E" w:rsidP="001636F3">
            <w:pPr>
              <w:rPr>
                <w:rFonts w:ascii="Arial Narrow" w:hAnsi="Arial Narrow" w:cs="Arial"/>
                <w:sz w:val="22"/>
              </w:rPr>
            </w:pPr>
          </w:p>
          <w:p w14:paraId="0FA8BF03" w14:textId="77777777" w:rsidR="00DB735E" w:rsidRDefault="00DB735E" w:rsidP="001636F3">
            <w:pPr>
              <w:rPr>
                <w:rFonts w:ascii="Arial Narrow" w:hAnsi="Arial Narrow" w:cs="Arial"/>
                <w:sz w:val="22"/>
              </w:rPr>
            </w:pPr>
          </w:p>
          <w:p w14:paraId="57B4927B" w14:textId="77777777" w:rsidR="00DB735E" w:rsidRDefault="00DB735E" w:rsidP="001636F3">
            <w:pPr>
              <w:rPr>
                <w:rFonts w:ascii="Arial Narrow" w:hAnsi="Arial Narrow" w:cs="Arial"/>
                <w:sz w:val="22"/>
              </w:rPr>
            </w:pPr>
          </w:p>
          <w:p w14:paraId="456461F5" w14:textId="77777777" w:rsidR="00DB735E" w:rsidRDefault="00DB735E" w:rsidP="001636F3">
            <w:pPr>
              <w:rPr>
                <w:rFonts w:ascii="Arial Narrow" w:hAnsi="Arial Narrow" w:cs="Arial"/>
                <w:sz w:val="22"/>
              </w:rPr>
            </w:pPr>
          </w:p>
          <w:p w14:paraId="370ED5B6" w14:textId="77777777" w:rsidR="00DB735E" w:rsidRPr="00D965D5" w:rsidRDefault="00DB735E" w:rsidP="001636F3">
            <w:pPr>
              <w:rPr>
                <w:rFonts w:ascii="Arial Narrow" w:hAnsi="Arial Narrow" w:cs="Arial"/>
                <w:sz w:val="22"/>
              </w:rPr>
            </w:pPr>
          </w:p>
        </w:tc>
        <w:tc>
          <w:tcPr>
            <w:tcW w:w="1091" w:type="pct"/>
            <w:tcBorders>
              <w:top w:val="double" w:sz="4" w:space="0" w:color="auto"/>
            </w:tcBorders>
          </w:tcPr>
          <w:p w14:paraId="4F297B90" w14:textId="77777777" w:rsidR="00DB735E" w:rsidRDefault="00DB735E" w:rsidP="001636F3">
            <w:pPr>
              <w:rPr>
                <w:rFonts w:ascii="Arial Narrow" w:hAnsi="Arial Narrow" w:cs="Arial"/>
                <w:sz w:val="22"/>
              </w:rPr>
            </w:pPr>
            <w:r>
              <w:rPr>
                <w:rFonts w:ascii="Arial Narrow" w:hAnsi="Arial Narrow" w:cs="Arial"/>
                <w:sz w:val="22"/>
              </w:rPr>
              <w:t>Activity is fun and requires understanding of the vocabulary words</w:t>
            </w:r>
          </w:p>
          <w:p w14:paraId="057611FE" w14:textId="77777777" w:rsidR="00DB735E" w:rsidRDefault="00DB735E" w:rsidP="001636F3">
            <w:pPr>
              <w:rPr>
                <w:rFonts w:ascii="Arial Narrow" w:hAnsi="Arial Narrow" w:cs="Arial"/>
                <w:sz w:val="22"/>
              </w:rPr>
            </w:pPr>
          </w:p>
          <w:p w14:paraId="1D9CE61D" w14:textId="77777777" w:rsidR="00DB735E" w:rsidRDefault="00DB735E" w:rsidP="001636F3">
            <w:pPr>
              <w:rPr>
                <w:rFonts w:ascii="Arial Narrow" w:hAnsi="Arial Narrow" w:cs="Arial"/>
                <w:sz w:val="22"/>
              </w:rPr>
            </w:pPr>
          </w:p>
          <w:p w14:paraId="273499CA" w14:textId="77777777" w:rsidR="00DB735E" w:rsidRDefault="00DB735E" w:rsidP="001636F3">
            <w:pPr>
              <w:rPr>
                <w:rFonts w:ascii="Arial Narrow" w:hAnsi="Arial Narrow" w:cs="Arial"/>
                <w:sz w:val="22"/>
              </w:rPr>
            </w:pPr>
          </w:p>
          <w:p w14:paraId="27FC9727" w14:textId="77777777" w:rsidR="00DB735E" w:rsidRDefault="00DB735E" w:rsidP="001636F3">
            <w:pPr>
              <w:rPr>
                <w:rFonts w:ascii="Arial Narrow" w:hAnsi="Arial Narrow" w:cs="Arial"/>
                <w:sz w:val="22"/>
              </w:rPr>
            </w:pPr>
          </w:p>
          <w:p w14:paraId="203F728F" w14:textId="77777777" w:rsidR="00DB735E" w:rsidRDefault="00DB735E" w:rsidP="001636F3">
            <w:pPr>
              <w:rPr>
                <w:rFonts w:ascii="Arial Narrow" w:hAnsi="Arial Narrow" w:cs="Arial"/>
                <w:sz w:val="22"/>
              </w:rPr>
            </w:pPr>
          </w:p>
          <w:p w14:paraId="3D1AA50D" w14:textId="77777777" w:rsidR="00DB735E" w:rsidRDefault="00DB735E" w:rsidP="001636F3">
            <w:pPr>
              <w:rPr>
                <w:rFonts w:ascii="Arial Narrow" w:hAnsi="Arial Narrow" w:cs="Arial"/>
                <w:sz w:val="22"/>
              </w:rPr>
            </w:pPr>
          </w:p>
          <w:p w14:paraId="423ABA0A" w14:textId="77777777" w:rsidR="00DB735E" w:rsidRPr="00D965D5" w:rsidRDefault="00DB735E" w:rsidP="001636F3">
            <w:pPr>
              <w:rPr>
                <w:rFonts w:ascii="Arial Narrow" w:hAnsi="Arial Narrow" w:cs="Arial"/>
                <w:sz w:val="22"/>
              </w:rPr>
            </w:pPr>
            <w:r>
              <w:rPr>
                <w:rFonts w:ascii="Arial Narrow" w:hAnsi="Arial Narrow" w:cs="Arial"/>
                <w:sz w:val="22"/>
              </w:rPr>
              <w:t>Gives students some freedom to have fun and express themselves, but while using English. (C1)</w:t>
            </w:r>
          </w:p>
        </w:tc>
        <w:tc>
          <w:tcPr>
            <w:tcW w:w="398" w:type="pct"/>
            <w:tcBorders>
              <w:top w:val="double" w:sz="4" w:space="0" w:color="auto"/>
            </w:tcBorders>
          </w:tcPr>
          <w:p w14:paraId="61FFF510" w14:textId="77777777" w:rsidR="00DB735E" w:rsidRPr="00D965D5" w:rsidRDefault="00DB735E" w:rsidP="001636F3">
            <w:pPr>
              <w:rPr>
                <w:rFonts w:ascii="Arial Narrow" w:hAnsi="Arial Narrow" w:cs="Arial"/>
                <w:sz w:val="22"/>
              </w:rPr>
            </w:pPr>
            <w:r>
              <w:rPr>
                <w:rFonts w:ascii="Arial Narrow" w:hAnsi="Arial Narrow" w:cs="Arial"/>
                <w:sz w:val="22"/>
              </w:rPr>
              <w:t>20-25 minutes</w:t>
            </w:r>
          </w:p>
        </w:tc>
      </w:tr>
      <w:tr w:rsidR="00DB735E" w:rsidRPr="00D965D5" w14:paraId="3FA594DA" w14:textId="77777777" w:rsidTr="001636F3">
        <w:trPr>
          <w:cantSplit/>
          <w:trHeight w:val="842"/>
        </w:trPr>
        <w:tc>
          <w:tcPr>
            <w:tcW w:w="239" w:type="pct"/>
            <w:vMerge/>
            <w:textDirection w:val="btLr"/>
          </w:tcPr>
          <w:p w14:paraId="6818B5E1" w14:textId="77777777" w:rsidR="00DB735E" w:rsidRDefault="00DB735E" w:rsidP="001636F3">
            <w:pPr>
              <w:ind w:left="113" w:right="113"/>
              <w:rPr>
                <w:rFonts w:ascii="Arial Narrow" w:hAnsi="Arial Narrow" w:cs="Arial"/>
                <w:sz w:val="20"/>
              </w:rPr>
            </w:pPr>
          </w:p>
        </w:tc>
        <w:tc>
          <w:tcPr>
            <w:tcW w:w="2255" w:type="pct"/>
          </w:tcPr>
          <w:p w14:paraId="170676EC" w14:textId="77777777" w:rsidR="00DB735E" w:rsidRDefault="00DB735E" w:rsidP="001636F3">
            <w:pPr>
              <w:rPr>
                <w:rFonts w:ascii="Arial Narrow" w:hAnsi="Arial Narrow" w:cs="Arial"/>
                <w:sz w:val="22"/>
              </w:rPr>
            </w:pPr>
            <w:r>
              <w:rPr>
                <w:rFonts w:ascii="Arial Narrow" w:hAnsi="Arial Narrow" w:cs="Arial"/>
                <w:sz w:val="22"/>
              </w:rPr>
              <w:t>Worksheet introduction: Categorization</w:t>
            </w:r>
          </w:p>
          <w:p w14:paraId="6E0CEAB6" w14:textId="77777777" w:rsidR="00FD02AC" w:rsidRDefault="00FD02AC" w:rsidP="001636F3">
            <w:pPr>
              <w:rPr>
                <w:rFonts w:ascii="Arial Narrow" w:hAnsi="Arial Narrow" w:cs="Arial"/>
                <w:sz w:val="22"/>
              </w:rPr>
            </w:pPr>
          </w:p>
          <w:p w14:paraId="0095440E" w14:textId="77777777" w:rsidR="00FD02AC" w:rsidRPr="00FD02AC" w:rsidRDefault="00FD02AC" w:rsidP="001636F3">
            <w:pPr>
              <w:rPr>
                <w:rFonts w:ascii="Arial Narrow" w:hAnsi="Arial Narrow" w:cs="Arial"/>
                <w:i/>
                <w:sz w:val="22"/>
              </w:rPr>
            </w:pPr>
            <w:r w:rsidRPr="00FD02AC">
              <w:rPr>
                <w:rFonts w:ascii="Arial Narrow" w:hAnsi="Arial Narrow" w:cs="Arial"/>
                <w:i/>
                <w:sz w:val="22"/>
              </w:rPr>
              <w:t>(See “Food Categories copy” document.)</w:t>
            </w:r>
          </w:p>
          <w:p w14:paraId="79606AFB" w14:textId="77777777" w:rsidR="00DB735E" w:rsidRDefault="00DB735E" w:rsidP="001636F3">
            <w:pPr>
              <w:rPr>
                <w:rFonts w:ascii="Arial Narrow" w:hAnsi="Arial Narrow" w:cs="Arial"/>
                <w:sz w:val="22"/>
              </w:rPr>
            </w:pPr>
          </w:p>
          <w:p w14:paraId="02F50B3C" w14:textId="77777777" w:rsidR="00DB735E" w:rsidRDefault="00DB735E" w:rsidP="001636F3">
            <w:pPr>
              <w:rPr>
                <w:rFonts w:ascii="Arial Narrow" w:hAnsi="Arial Narrow" w:cs="Arial"/>
                <w:sz w:val="22"/>
              </w:rPr>
            </w:pPr>
            <w:r>
              <w:rPr>
                <w:rFonts w:ascii="Arial Narrow" w:hAnsi="Arial Narrow" w:cs="Arial"/>
                <w:sz w:val="22"/>
              </w:rPr>
              <w:t>I will ask students if they know what “beverages” are (chances are, they will figure it out.) I will quickly explain. Will do the same with desserts.</w:t>
            </w:r>
          </w:p>
          <w:p w14:paraId="0DBCB8F8" w14:textId="77777777" w:rsidR="00DB735E" w:rsidRDefault="00DB735E" w:rsidP="001636F3">
            <w:pPr>
              <w:rPr>
                <w:rFonts w:ascii="Arial Narrow" w:hAnsi="Arial Narrow" w:cs="Arial"/>
                <w:sz w:val="22"/>
              </w:rPr>
            </w:pPr>
            <w:r>
              <w:rPr>
                <w:rFonts w:ascii="Arial Narrow" w:hAnsi="Arial Narrow" w:cs="Arial"/>
                <w:sz w:val="22"/>
              </w:rPr>
              <w:t>Students will be told that it is hardest to understand the difference between appetizers and the main course.</w:t>
            </w:r>
          </w:p>
          <w:p w14:paraId="1C10B01B" w14:textId="77777777" w:rsidR="00DB735E" w:rsidRDefault="00DB735E" w:rsidP="001636F3">
            <w:pPr>
              <w:rPr>
                <w:rFonts w:ascii="Arial Narrow" w:hAnsi="Arial Narrow" w:cs="Arial"/>
                <w:sz w:val="22"/>
              </w:rPr>
            </w:pPr>
            <w:r w:rsidRPr="0010718E">
              <w:rPr>
                <w:rFonts w:ascii="Arial Narrow" w:hAnsi="Arial Narrow" w:cs="Arial"/>
                <w:sz w:val="22"/>
              </w:rPr>
              <w:sym w:font="Wingdings" w:char="F0E0"/>
            </w:r>
            <w:r>
              <w:rPr>
                <w:rFonts w:ascii="Arial Narrow" w:hAnsi="Arial Narrow" w:cs="Arial"/>
                <w:sz w:val="22"/>
              </w:rPr>
              <w:t xml:space="preserve"> Ask students if they know the difference.</w:t>
            </w:r>
          </w:p>
          <w:p w14:paraId="4740B428" w14:textId="77777777" w:rsidR="00DB735E" w:rsidRDefault="00DB735E" w:rsidP="001636F3">
            <w:pPr>
              <w:rPr>
                <w:rFonts w:ascii="Arial Narrow" w:hAnsi="Arial Narrow" w:cs="Arial"/>
                <w:sz w:val="22"/>
              </w:rPr>
            </w:pPr>
            <w:r w:rsidRPr="0010718E">
              <w:rPr>
                <w:rFonts w:ascii="Arial Narrow" w:hAnsi="Arial Narrow" w:cs="Arial"/>
                <w:sz w:val="22"/>
              </w:rPr>
              <w:sym w:font="Wingdings" w:char="F0E0"/>
            </w:r>
            <w:r>
              <w:rPr>
                <w:rFonts w:ascii="Arial Narrow" w:hAnsi="Arial Narrow" w:cs="Arial"/>
                <w:sz w:val="22"/>
              </w:rPr>
              <w:t xml:space="preserve"> If so, good, if not, explain— a main course is a full meal, an appetizer is a small amount of food you can eat before a meal.</w:t>
            </w:r>
          </w:p>
          <w:p w14:paraId="184C2CCA" w14:textId="77777777" w:rsidR="00FD02AC" w:rsidRDefault="00FD02AC" w:rsidP="001636F3">
            <w:pPr>
              <w:rPr>
                <w:rFonts w:ascii="Arial Narrow" w:hAnsi="Arial Narrow" w:cs="Arial"/>
                <w:sz w:val="22"/>
              </w:rPr>
            </w:pPr>
          </w:p>
          <w:p w14:paraId="3D5EF515" w14:textId="77777777" w:rsidR="00DB735E" w:rsidRDefault="00DB735E" w:rsidP="001636F3">
            <w:pPr>
              <w:rPr>
                <w:rFonts w:ascii="Arial Narrow" w:hAnsi="Arial Narrow" w:cs="Arial"/>
                <w:sz w:val="22"/>
              </w:rPr>
            </w:pPr>
            <w:r>
              <w:rPr>
                <w:rFonts w:ascii="Arial Narrow" w:hAnsi="Arial Narrow" w:cs="Arial"/>
                <w:sz w:val="22"/>
              </w:rPr>
              <w:t>I will be doing an example with the class (pull up last smartboard doc and ask students to vote on the category they think each food should be in by raising their hands)</w:t>
            </w:r>
          </w:p>
          <w:p w14:paraId="7EED0D34" w14:textId="2F24431D" w:rsidR="00FD02AC" w:rsidRPr="00FD02AC" w:rsidRDefault="00FD02AC" w:rsidP="001636F3">
            <w:pPr>
              <w:rPr>
                <w:rFonts w:ascii="Arial Narrow" w:hAnsi="Arial Narrow" w:cs="Arial"/>
                <w:b/>
                <w:sz w:val="22"/>
              </w:rPr>
            </w:pPr>
            <w:r w:rsidRPr="00532B34">
              <w:rPr>
                <w:rFonts w:ascii="Arial Narrow" w:hAnsi="Arial Narrow" w:cs="Arial"/>
                <w:b/>
                <w:sz w:val="22"/>
                <w:highlight w:val="yellow"/>
              </w:rPr>
              <w:t xml:space="preserve">I could not do this </w:t>
            </w:r>
            <w:r w:rsidR="00532B34">
              <w:rPr>
                <w:rFonts w:ascii="Arial Narrow" w:hAnsi="Arial Narrow" w:cs="Arial"/>
                <w:b/>
                <w:sz w:val="22"/>
                <w:highlight w:val="yellow"/>
              </w:rPr>
              <w:t xml:space="preserve">example </w:t>
            </w:r>
            <w:r w:rsidRPr="00532B34">
              <w:rPr>
                <w:rFonts w:ascii="Arial Narrow" w:hAnsi="Arial Narrow" w:cs="Arial"/>
                <w:b/>
                <w:sz w:val="22"/>
                <w:highlight w:val="yellow"/>
              </w:rPr>
              <w:t>activity as I was running out of time as is.</w:t>
            </w:r>
          </w:p>
          <w:p w14:paraId="67207747" w14:textId="77777777" w:rsidR="00DB735E" w:rsidRDefault="00DB735E" w:rsidP="001636F3">
            <w:pPr>
              <w:rPr>
                <w:rFonts w:ascii="Arial Narrow" w:hAnsi="Arial Narrow" w:cs="Arial"/>
                <w:sz w:val="22"/>
              </w:rPr>
            </w:pPr>
          </w:p>
          <w:p w14:paraId="638CD481" w14:textId="77777777" w:rsidR="00FD02AC" w:rsidRDefault="00FD02AC" w:rsidP="001636F3">
            <w:pPr>
              <w:rPr>
                <w:rFonts w:ascii="Arial Narrow" w:hAnsi="Arial Narrow" w:cs="Arial"/>
                <w:sz w:val="22"/>
              </w:rPr>
            </w:pPr>
            <w:r>
              <w:rPr>
                <w:rFonts w:ascii="Arial Narrow" w:hAnsi="Arial Narrow" w:cs="Arial"/>
                <w:sz w:val="22"/>
              </w:rPr>
              <w:t>I will hand out the worksheet with the categories. Students will be asked to write their name and class.</w:t>
            </w:r>
          </w:p>
          <w:p w14:paraId="2CC1406A" w14:textId="77777777" w:rsidR="00DB735E" w:rsidRDefault="00DB735E" w:rsidP="001636F3">
            <w:pPr>
              <w:rPr>
                <w:rFonts w:ascii="Arial Narrow" w:hAnsi="Arial Narrow" w:cs="Arial"/>
                <w:sz w:val="22"/>
              </w:rPr>
            </w:pPr>
            <w:r>
              <w:rPr>
                <w:rFonts w:ascii="Arial Narrow" w:hAnsi="Arial Narrow" w:cs="Arial"/>
                <w:sz w:val="22"/>
              </w:rPr>
              <w:t>Students are then asked to follow the instructions and use their bingo card and/or a partner to complete the worksheet.</w:t>
            </w:r>
          </w:p>
          <w:p w14:paraId="0151BD74" w14:textId="77777777" w:rsidR="00C44329" w:rsidRDefault="00DB735E" w:rsidP="001636F3">
            <w:pPr>
              <w:rPr>
                <w:rFonts w:ascii="Arial Narrow" w:hAnsi="Arial Narrow" w:cs="Arial"/>
                <w:sz w:val="22"/>
              </w:rPr>
            </w:pPr>
            <w:r w:rsidRPr="0010718E">
              <w:rPr>
                <w:rFonts w:ascii="Arial Narrow" w:hAnsi="Arial Narrow" w:cs="Arial"/>
                <w:sz w:val="22"/>
              </w:rPr>
              <w:sym w:font="Wingdings" w:char="F0E0"/>
            </w:r>
            <w:r>
              <w:rPr>
                <w:rFonts w:ascii="Arial Narrow" w:hAnsi="Arial Narrow" w:cs="Arial"/>
                <w:sz w:val="22"/>
              </w:rPr>
              <w:t xml:space="preserve"> Note: the other category is if you don’t think a word fits, or if you’re unsure.</w:t>
            </w:r>
          </w:p>
          <w:p w14:paraId="0CD0FD66" w14:textId="2BAA0FC7" w:rsidR="00FD02AC" w:rsidRPr="00FD02AC" w:rsidRDefault="00FD02AC" w:rsidP="001636F3">
            <w:pPr>
              <w:rPr>
                <w:rFonts w:ascii="Arial Narrow" w:hAnsi="Arial Narrow" w:cs="Arial"/>
                <w:b/>
                <w:sz w:val="22"/>
              </w:rPr>
            </w:pPr>
            <w:r w:rsidRPr="00532B34">
              <w:rPr>
                <w:rFonts w:ascii="Arial Narrow" w:hAnsi="Arial Narrow" w:cs="Arial"/>
                <w:b/>
                <w:sz w:val="22"/>
                <w:highlight w:val="yellow"/>
              </w:rPr>
              <w:t xml:space="preserve">Revised the </w:t>
            </w:r>
            <w:r w:rsidR="00C44329" w:rsidRPr="00532B34">
              <w:rPr>
                <w:rFonts w:ascii="Arial Narrow" w:hAnsi="Arial Narrow" w:cs="Arial"/>
                <w:b/>
                <w:sz w:val="22"/>
                <w:highlight w:val="yellow"/>
              </w:rPr>
              <w:t>worksheet, since the “other” category was not really used by students.</w:t>
            </w:r>
          </w:p>
          <w:p w14:paraId="4895F231" w14:textId="77777777" w:rsidR="00DB735E" w:rsidRDefault="00DB735E" w:rsidP="001636F3">
            <w:pPr>
              <w:rPr>
                <w:rFonts w:ascii="Arial Narrow" w:hAnsi="Arial Narrow" w:cs="Arial"/>
                <w:sz w:val="22"/>
              </w:rPr>
            </w:pPr>
          </w:p>
        </w:tc>
        <w:tc>
          <w:tcPr>
            <w:tcW w:w="1017" w:type="pct"/>
          </w:tcPr>
          <w:p w14:paraId="3B792E39" w14:textId="77777777" w:rsidR="00DB735E" w:rsidRPr="00D965D5" w:rsidRDefault="00DB735E" w:rsidP="001636F3">
            <w:pPr>
              <w:rPr>
                <w:rFonts w:ascii="Arial Narrow" w:hAnsi="Arial Narrow" w:cs="Arial"/>
                <w:sz w:val="22"/>
              </w:rPr>
            </w:pPr>
            <w:r>
              <w:rPr>
                <w:rFonts w:ascii="Arial Narrow" w:hAnsi="Arial Narrow" w:cs="Arial"/>
                <w:sz w:val="22"/>
              </w:rPr>
              <w:t xml:space="preserve">Teacher-led, explanation </w:t>
            </w:r>
          </w:p>
        </w:tc>
        <w:tc>
          <w:tcPr>
            <w:tcW w:w="1091" w:type="pct"/>
          </w:tcPr>
          <w:p w14:paraId="32EF142E" w14:textId="77777777" w:rsidR="00DB735E" w:rsidRDefault="00DB735E" w:rsidP="001636F3">
            <w:pPr>
              <w:rPr>
                <w:rFonts w:ascii="Arial Narrow" w:hAnsi="Arial Narrow" w:cs="Arial"/>
                <w:sz w:val="22"/>
              </w:rPr>
            </w:pPr>
            <w:r>
              <w:rPr>
                <w:rFonts w:ascii="Arial Narrow" w:hAnsi="Arial Narrow" w:cs="Arial"/>
                <w:sz w:val="22"/>
              </w:rPr>
              <w:t>Modelling: I will explain and do examples with the class so it will be easier for students to do themselves.</w:t>
            </w:r>
          </w:p>
          <w:p w14:paraId="18E5E987" w14:textId="77777777" w:rsidR="00DB735E" w:rsidRDefault="00DB735E" w:rsidP="001636F3">
            <w:pPr>
              <w:rPr>
                <w:rFonts w:ascii="Arial Narrow" w:hAnsi="Arial Narrow" w:cs="Arial"/>
                <w:sz w:val="22"/>
              </w:rPr>
            </w:pPr>
          </w:p>
          <w:p w14:paraId="473C9817" w14:textId="77777777" w:rsidR="00DB735E" w:rsidRDefault="00DB735E" w:rsidP="001636F3">
            <w:pPr>
              <w:rPr>
                <w:rFonts w:ascii="Arial Narrow" w:hAnsi="Arial Narrow" w:cs="Arial"/>
                <w:sz w:val="22"/>
              </w:rPr>
            </w:pPr>
          </w:p>
          <w:p w14:paraId="7AA37F19" w14:textId="77777777" w:rsidR="00DB735E" w:rsidRDefault="00DB735E" w:rsidP="001636F3">
            <w:pPr>
              <w:rPr>
                <w:rFonts w:ascii="Arial Narrow" w:hAnsi="Arial Narrow" w:cs="Arial"/>
                <w:sz w:val="22"/>
              </w:rPr>
            </w:pPr>
          </w:p>
          <w:p w14:paraId="6D4FCCA1" w14:textId="77777777" w:rsidR="00DB735E" w:rsidRDefault="00DB735E" w:rsidP="001636F3">
            <w:pPr>
              <w:rPr>
                <w:rFonts w:ascii="Arial Narrow" w:hAnsi="Arial Narrow" w:cs="Arial"/>
                <w:sz w:val="22"/>
              </w:rPr>
            </w:pPr>
          </w:p>
          <w:p w14:paraId="296A21B8" w14:textId="77777777" w:rsidR="00DB735E" w:rsidRDefault="00DB735E" w:rsidP="001636F3">
            <w:pPr>
              <w:rPr>
                <w:rFonts w:ascii="Arial Narrow" w:hAnsi="Arial Narrow" w:cs="Arial"/>
                <w:sz w:val="22"/>
              </w:rPr>
            </w:pPr>
          </w:p>
          <w:p w14:paraId="679C529A" w14:textId="77777777" w:rsidR="00DB735E" w:rsidRDefault="00DB735E" w:rsidP="001636F3">
            <w:pPr>
              <w:rPr>
                <w:rFonts w:ascii="Arial Narrow" w:hAnsi="Arial Narrow" w:cs="Arial"/>
                <w:sz w:val="22"/>
              </w:rPr>
            </w:pPr>
          </w:p>
          <w:p w14:paraId="7319D813" w14:textId="77777777" w:rsidR="00DB735E" w:rsidRDefault="00DB735E" w:rsidP="001636F3">
            <w:pPr>
              <w:rPr>
                <w:rFonts w:ascii="Arial Narrow" w:hAnsi="Arial Narrow" w:cs="Arial"/>
                <w:sz w:val="22"/>
              </w:rPr>
            </w:pPr>
          </w:p>
          <w:p w14:paraId="418353F4" w14:textId="77777777" w:rsidR="00DB735E" w:rsidRDefault="00DB735E" w:rsidP="001636F3">
            <w:pPr>
              <w:rPr>
                <w:rFonts w:ascii="Arial Narrow" w:hAnsi="Arial Narrow" w:cs="Arial"/>
                <w:sz w:val="22"/>
              </w:rPr>
            </w:pPr>
          </w:p>
          <w:p w14:paraId="663885A4" w14:textId="77777777" w:rsidR="00DB735E" w:rsidRDefault="00DB735E" w:rsidP="001636F3">
            <w:pPr>
              <w:rPr>
                <w:rFonts w:ascii="Arial Narrow" w:hAnsi="Arial Narrow" w:cs="Arial"/>
                <w:sz w:val="22"/>
              </w:rPr>
            </w:pPr>
          </w:p>
          <w:p w14:paraId="216BC1CB" w14:textId="77777777" w:rsidR="00DB735E" w:rsidRDefault="00DB735E" w:rsidP="001636F3">
            <w:pPr>
              <w:rPr>
                <w:rFonts w:ascii="Arial Narrow" w:hAnsi="Arial Narrow" w:cs="Arial"/>
                <w:sz w:val="22"/>
              </w:rPr>
            </w:pPr>
          </w:p>
          <w:p w14:paraId="3DF63AB9" w14:textId="77777777" w:rsidR="00DB735E" w:rsidRDefault="00DB735E" w:rsidP="001636F3">
            <w:pPr>
              <w:rPr>
                <w:rFonts w:ascii="Arial Narrow" w:hAnsi="Arial Narrow" w:cs="Arial"/>
                <w:sz w:val="22"/>
              </w:rPr>
            </w:pPr>
          </w:p>
          <w:p w14:paraId="2A37AAF8" w14:textId="77777777" w:rsidR="00DB735E" w:rsidRDefault="00DB735E" w:rsidP="001636F3">
            <w:pPr>
              <w:rPr>
                <w:rFonts w:ascii="Arial Narrow" w:hAnsi="Arial Narrow" w:cs="Arial"/>
                <w:sz w:val="22"/>
              </w:rPr>
            </w:pPr>
          </w:p>
          <w:p w14:paraId="1D2F7811" w14:textId="77777777" w:rsidR="00532B34" w:rsidRDefault="00532B34" w:rsidP="001636F3">
            <w:pPr>
              <w:rPr>
                <w:rFonts w:ascii="Arial Narrow" w:hAnsi="Arial Narrow" w:cs="Arial"/>
                <w:sz w:val="22"/>
              </w:rPr>
            </w:pPr>
          </w:p>
          <w:p w14:paraId="411DF76C" w14:textId="77777777" w:rsidR="00532B34" w:rsidRDefault="00532B34" w:rsidP="001636F3">
            <w:pPr>
              <w:rPr>
                <w:rFonts w:ascii="Arial Narrow" w:hAnsi="Arial Narrow" w:cs="Arial"/>
                <w:sz w:val="22"/>
              </w:rPr>
            </w:pPr>
          </w:p>
          <w:p w14:paraId="35A9BC82" w14:textId="77777777" w:rsidR="00532B34" w:rsidRDefault="00532B34" w:rsidP="001636F3">
            <w:pPr>
              <w:rPr>
                <w:rFonts w:ascii="Arial Narrow" w:hAnsi="Arial Narrow" w:cs="Arial"/>
                <w:sz w:val="22"/>
              </w:rPr>
            </w:pPr>
          </w:p>
          <w:p w14:paraId="4BB18BA3" w14:textId="77777777" w:rsidR="00532B34" w:rsidRDefault="00532B34" w:rsidP="001636F3">
            <w:pPr>
              <w:rPr>
                <w:rFonts w:ascii="Arial Narrow" w:hAnsi="Arial Narrow" w:cs="Arial"/>
                <w:sz w:val="22"/>
              </w:rPr>
            </w:pPr>
          </w:p>
          <w:p w14:paraId="7546BFD5" w14:textId="77777777" w:rsidR="00532B34" w:rsidRDefault="00532B34" w:rsidP="001636F3">
            <w:pPr>
              <w:rPr>
                <w:rFonts w:ascii="Arial Narrow" w:hAnsi="Arial Narrow" w:cs="Arial"/>
                <w:sz w:val="22"/>
              </w:rPr>
            </w:pPr>
          </w:p>
          <w:p w14:paraId="363A437E" w14:textId="77777777" w:rsidR="00532B34" w:rsidRDefault="00532B34" w:rsidP="001636F3">
            <w:pPr>
              <w:rPr>
                <w:rFonts w:ascii="Arial Narrow" w:hAnsi="Arial Narrow" w:cs="Arial"/>
                <w:sz w:val="22"/>
              </w:rPr>
            </w:pPr>
          </w:p>
          <w:p w14:paraId="743C0F03" w14:textId="77777777" w:rsidR="00532B34" w:rsidRDefault="00532B34" w:rsidP="001636F3">
            <w:pPr>
              <w:rPr>
                <w:rFonts w:ascii="Arial Narrow" w:hAnsi="Arial Narrow" w:cs="Arial"/>
                <w:sz w:val="22"/>
              </w:rPr>
            </w:pPr>
          </w:p>
          <w:p w14:paraId="3F18E8EA" w14:textId="77777777" w:rsidR="00532B34" w:rsidRDefault="00532B34" w:rsidP="001636F3">
            <w:pPr>
              <w:rPr>
                <w:rFonts w:ascii="Arial Narrow" w:hAnsi="Arial Narrow" w:cs="Arial"/>
                <w:sz w:val="22"/>
              </w:rPr>
            </w:pPr>
          </w:p>
          <w:p w14:paraId="39AC388B" w14:textId="77777777" w:rsidR="00DB735E" w:rsidRDefault="00DB735E" w:rsidP="001636F3">
            <w:pPr>
              <w:rPr>
                <w:rFonts w:ascii="Arial Narrow" w:hAnsi="Arial Narrow" w:cs="Arial"/>
                <w:sz w:val="22"/>
              </w:rPr>
            </w:pPr>
            <w:r>
              <w:rPr>
                <w:rFonts w:ascii="Arial Narrow" w:hAnsi="Arial Narrow" w:cs="Arial"/>
                <w:sz w:val="22"/>
              </w:rPr>
              <w:t xml:space="preserve">Bingo card has no words on it; </w:t>
            </w:r>
            <w:proofErr w:type="gramStart"/>
            <w:r>
              <w:rPr>
                <w:rFonts w:ascii="Arial Narrow" w:hAnsi="Arial Narrow" w:cs="Arial"/>
                <w:sz w:val="22"/>
              </w:rPr>
              <w:t>thus</w:t>
            </w:r>
            <w:proofErr w:type="gramEnd"/>
            <w:r>
              <w:rPr>
                <w:rFonts w:ascii="Arial Narrow" w:hAnsi="Arial Narrow" w:cs="Arial"/>
                <w:sz w:val="22"/>
              </w:rPr>
              <w:t xml:space="preserve"> students must know the word for each food item to complete the worksheet.</w:t>
            </w:r>
          </w:p>
          <w:p w14:paraId="34A6A4D1" w14:textId="7A618C3D" w:rsidR="00532B34" w:rsidRPr="00532B34" w:rsidRDefault="00532B34" w:rsidP="00532B34">
            <w:pPr>
              <w:rPr>
                <w:rFonts w:ascii="Arial Narrow" w:hAnsi="Arial Narrow" w:cs="Arial"/>
                <w:b/>
                <w:sz w:val="22"/>
              </w:rPr>
            </w:pPr>
            <w:r w:rsidRPr="00532B34">
              <w:rPr>
                <w:rFonts w:ascii="Arial Narrow" w:hAnsi="Arial Narrow" w:cs="Arial"/>
                <w:b/>
                <w:sz w:val="22"/>
                <w:highlight w:val="yellow"/>
              </w:rPr>
              <w:t>This was difficult. I changed the goals for the period so this is no longer relevant.</w:t>
            </w:r>
          </w:p>
        </w:tc>
        <w:tc>
          <w:tcPr>
            <w:tcW w:w="398" w:type="pct"/>
          </w:tcPr>
          <w:p w14:paraId="780DACA8" w14:textId="77777777" w:rsidR="00DB735E" w:rsidRPr="00D965D5" w:rsidRDefault="00DB735E" w:rsidP="001636F3">
            <w:pPr>
              <w:rPr>
                <w:rFonts w:ascii="Arial Narrow" w:hAnsi="Arial Narrow" w:cs="Arial"/>
                <w:sz w:val="22"/>
              </w:rPr>
            </w:pPr>
            <w:r>
              <w:rPr>
                <w:rFonts w:ascii="Arial Narrow" w:hAnsi="Arial Narrow" w:cs="Arial"/>
                <w:sz w:val="22"/>
              </w:rPr>
              <w:t>5-10 minutes</w:t>
            </w:r>
          </w:p>
        </w:tc>
      </w:tr>
      <w:tr w:rsidR="00DB735E" w:rsidRPr="00D965D5" w14:paraId="7968B0BA" w14:textId="77777777" w:rsidTr="001636F3">
        <w:trPr>
          <w:cantSplit/>
          <w:trHeight w:val="842"/>
        </w:trPr>
        <w:tc>
          <w:tcPr>
            <w:tcW w:w="239" w:type="pct"/>
            <w:vMerge/>
            <w:textDirection w:val="btLr"/>
          </w:tcPr>
          <w:p w14:paraId="4E4C57B8" w14:textId="77777777" w:rsidR="00DB735E" w:rsidRDefault="00DB735E" w:rsidP="001636F3">
            <w:pPr>
              <w:ind w:left="113" w:right="113"/>
              <w:rPr>
                <w:rFonts w:ascii="Arial Narrow" w:hAnsi="Arial Narrow" w:cs="Arial"/>
                <w:sz w:val="20"/>
              </w:rPr>
            </w:pPr>
          </w:p>
        </w:tc>
        <w:tc>
          <w:tcPr>
            <w:tcW w:w="2255" w:type="pct"/>
            <w:tcBorders>
              <w:bottom w:val="single" w:sz="4" w:space="0" w:color="auto"/>
            </w:tcBorders>
          </w:tcPr>
          <w:p w14:paraId="61CE1697" w14:textId="77777777" w:rsidR="00DB735E" w:rsidRDefault="00DB735E" w:rsidP="001636F3">
            <w:pPr>
              <w:rPr>
                <w:rFonts w:ascii="Arial Narrow" w:hAnsi="Arial Narrow" w:cs="Arial"/>
                <w:sz w:val="22"/>
              </w:rPr>
            </w:pPr>
            <w:r>
              <w:rPr>
                <w:rFonts w:ascii="Arial Narrow" w:hAnsi="Arial Narrow" w:cs="Arial"/>
                <w:sz w:val="22"/>
              </w:rPr>
              <w:t>Worksheet</w:t>
            </w:r>
          </w:p>
          <w:p w14:paraId="3A459C83" w14:textId="77777777" w:rsidR="00DB735E" w:rsidRDefault="00DB735E" w:rsidP="001636F3">
            <w:pPr>
              <w:rPr>
                <w:rFonts w:ascii="Arial Narrow" w:hAnsi="Arial Narrow" w:cs="Arial"/>
                <w:sz w:val="22"/>
              </w:rPr>
            </w:pPr>
          </w:p>
          <w:p w14:paraId="1B921885" w14:textId="77777777" w:rsidR="00FD02AC" w:rsidRPr="00FD02AC" w:rsidRDefault="00FD02AC" w:rsidP="001636F3">
            <w:pPr>
              <w:rPr>
                <w:rFonts w:ascii="Arial Narrow" w:hAnsi="Arial Narrow" w:cs="Arial"/>
                <w:i/>
                <w:sz w:val="22"/>
              </w:rPr>
            </w:pPr>
            <w:r w:rsidRPr="00FD02AC">
              <w:rPr>
                <w:rFonts w:ascii="Arial Narrow" w:hAnsi="Arial Narrow" w:cs="Arial"/>
                <w:i/>
                <w:sz w:val="22"/>
              </w:rPr>
              <w:t>(See “Food Categories copy” document.)</w:t>
            </w:r>
          </w:p>
          <w:p w14:paraId="4EC3725E" w14:textId="77777777" w:rsidR="00FD02AC" w:rsidRDefault="00FD02AC" w:rsidP="001636F3">
            <w:pPr>
              <w:rPr>
                <w:rFonts w:ascii="Arial Narrow" w:hAnsi="Arial Narrow" w:cs="Arial"/>
                <w:sz w:val="22"/>
              </w:rPr>
            </w:pPr>
          </w:p>
          <w:p w14:paraId="3B076800" w14:textId="77777777" w:rsidR="00DB735E" w:rsidRDefault="00DB735E" w:rsidP="001636F3">
            <w:pPr>
              <w:rPr>
                <w:rFonts w:ascii="Arial Narrow" w:hAnsi="Arial Narrow" w:cs="Arial"/>
                <w:i/>
                <w:sz w:val="22"/>
              </w:rPr>
            </w:pPr>
            <w:r>
              <w:rPr>
                <w:rFonts w:ascii="Arial Narrow" w:hAnsi="Arial Narrow" w:cs="Arial"/>
                <w:sz w:val="22"/>
              </w:rPr>
              <w:t xml:space="preserve">Students have about 10 minutes to complete the worksheet. I will circulate and answer questions </w:t>
            </w:r>
            <w:proofErr w:type="gramStart"/>
            <w:r>
              <w:rPr>
                <w:rFonts w:ascii="Arial Narrow" w:hAnsi="Arial Narrow" w:cs="Arial"/>
                <w:sz w:val="22"/>
              </w:rPr>
              <w:t>at this time</w:t>
            </w:r>
            <w:proofErr w:type="gramEnd"/>
            <w:r>
              <w:rPr>
                <w:rFonts w:ascii="Arial Narrow" w:hAnsi="Arial Narrow" w:cs="Arial"/>
                <w:sz w:val="22"/>
              </w:rPr>
              <w:t>. Students who are done sorting foods (likely those advanced in English) can add others to the lists or complete their word search</w:t>
            </w:r>
            <w:r w:rsidR="00FD02AC">
              <w:rPr>
                <w:rFonts w:ascii="Arial Narrow" w:hAnsi="Arial Narrow" w:cs="Arial"/>
                <w:sz w:val="22"/>
              </w:rPr>
              <w:t xml:space="preserve"> </w:t>
            </w:r>
            <w:r w:rsidR="00FD02AC" w:rsidRPr="00FD02AC">
              <w:rPr>
                <w:rFonts w:ascii="Arial Narrow" w:hAnsi="Arial Narrow" w:cs="Arial"/>
                <w:i/>
                <w:sz w:val="22"/>
              </w:rPr>
              <w:t xml:space="preserve">(See “Food </w:t>
            </w:r>
            <w:r w:rsidR="00FD02AC">
              <w:rPr>
                <w:rFonts w:ascii="Arial Narrow" w:hAnsi="Arial Narrow" w:cs="Arial"/>
                <w:i/>
                <w:sz w:val="22"/>
              </w:rPr>
              <w:t>Word Search</w:t>
            </w:r>
            <w:r w:rsidR="00FD02AC" w:rsidRPr="00FD02AC">
              <w:rPr>
                <w:rFonts w:ascii="Arial Narrow" w:hAnsi="Arial Narrow" w:cs="Arial"/>
                <w:i/>
                <w:sz w:val="22"/>
              </w:rPr>
              <w:t xml:space="preserve"> copy” document.)</w:t>
            </w:r>
          </w:p>
          <w:p w14:paraId="31140A4C" w14:textId="18E08ABF" w:rsidR="00C44329" w:rsidRPr="00C44329" w:rsidRDefault="00C44329" w:rsidP="001636F3">
            <w:pPr>
              <w:rPr>
                <w:rFonts w:ascii="Arial Narrow" w:hAnsi="Arial Narrow" w:cs="Arial"/>
                <w:b/>
                <w:sz w:val="22"/>
              </w:rPr>
            </w:pPr>
            <w:r w:rsidRPr="00532B34">
              <w:rPr>
                <w:rFonts w:ascii="Arial Narrow" w:hAnsi="Arial Narrow" w:cs="Arial"/>
                <w:b/>
                <w:sz w:val="22"/>
                <w:highlight w:val="yellow"/>
              </w:rPr>
              <w:t>Students often just chose to do the word search, and did not want to put it away while we checked the assignment.</w:t>
            </w:r>
          </w:p>
          <w:p w14:paraId="262D9866" w14:textId="77777777" w:rsidR="00DB735E" w:rsidRDefault="00DB735E" w:rsidP="001636F3">
            <w:pPr>
              <w:rPr>
                <w:rFonts w:ascii="Arial Narrow" w:hAnsi="Arial Narrow" w:cs="Arial"/>
                <w:sz w:val="22"/>
              </w:rPr>
            </w:pPr>
          </w:p>
          <w:p w14:paraId="3E3C5713" w14:textId="77777777" w:rsidR="00DB735E" w:rsidRDefault="00DB735E" w:rsidP="001636F3">
            <w:pPr>
              <w:rPr>
                <w:rFonts w:ascii="Arial Narrow" w:hAnsi="Arial Narrow" w:cs="Arial"/>
                <w:sz w:val="22"/>
              </w:rPr>
            </w:pPr>
            <w:r>
              <w:rPr>
                <w:rFonts w:ascii="Arial Narrow" w:hAnsi="Arial Narrow" w:cs="Arial"/>
                <w:sz w:val="22"/>
              </w:rPr>
              <w:t>Students can go back to picture dictionary if they need help with the words.</w:t>
            </w:r>
          </w:p>
          <w:p w14:paraId="2BE53B76" w14:textId="77777777" w:rsidR="00DB735E" w:rsidRDefault="00DB735E" w:rsidP="001636F3">
            <w:pPr>
              <w:rPr>
                <w:rFonts w:ascii="Arial Narrow" w:hAnsi="Arial Narrow" w:cs="Arial"/>
                <w:sz w:val="22"/>
              </w:rPr>
            </w:pPr>
          </w:p>
          <w:p w14:paraId="7937826C" w14:textId="77777777" w:rsidR="00DB735E" w:rsidRDefault="00DB735E" w:rsidP="001636F3">
            <w:pPr>
              <w:rPr>
                <w:rFonts w:ascii="Arial Narrow" w:hAnsi="Arial Narrow" w:cs="Arial"/>
                <w:sz w:val="22"/>
              </w:rPr>
            </w:pPr>
            <w:r>
              <w:rPr>
                <w:rFonts w:ascii="Arial Narrow" w:hAnsi="Arial Narrow" w:cs="Arial"/>
                <w:sz w:val="22"/>
              </w:rPr>
              <w:t>Towards the end, I will write the lists on the board so students can add to them.</w:t>
            </w:r>
          </w:p>
          <w:p w14:paraId="1426E341" w14:textId="3F126DC5" w:rsidR="00C44329" w:rsidRPr="00C44329" w:rsidRDefault="00C44329" w:rsidP="001636F3">
            <w:pPr>
              <w:rPr>
                <w:rFonts w:ascii="Arial Narrow" w:hAnsi="Arial Narrow" w:cs="Arial"/>
                <w:b/>
                <w:sz w:val="22"/>
              </w:rPr>
            </w:pPr>
            <w:r w:rsidRPr="00532B34">
              <w:rPr>
                <w:rFonts w:ascii="Arial Narrow" w:hAnsi="Arial Narrow" w:cs="Arial"/>
                <w:b/>
                <w:sz w:val="22"/>
                <w:highlight w:val="yellow"/>
              </w:rPr>
              <w:t>Can just upload file to smartboard.</w:t>
            </w:r>
          </w:p>
        </w:tc>
        <w:tc>
          <w:tcPr>
            <w:tcW w:w="1017" w:type="pct"/>
            <w:tcBorders>
              <w:bottom w:val="single" w:sz="4" w:space="0" w:color="auto"/>
            </w:tcBorders>
          </w:tcPr>
          <w:p w14:paraId="32E8EFBC" w14:textId="77777777" w:rsidR="00DB735E" w:rsidRPr="00D965D5" w:rsidRDefault="00DB735E" w:rsidP="001636F3">
            <w:pPr>
              <w:rPr>
                <w:rFonts w:ascii="Arial Narrow" w:hAnsi="Arial Narrow" w:cs="Arial"/>
                <w:sz w:val="22"/>
              </w:rPr>
            </w:pPr>
            <w:r>
              <w:rPr>
                <w:rFonts w:ascii="Arial Narrow" w:hAnsi="Arial Narrow" w:cs="Arial"/>
                <w:sz w:val="22"/>
              </w:rPr>
              <w:t>Individual work or pair work</w:t>
            </w:r>
          </w:p>
        </w:tc>
        <w:tc>
          <w:tcPr>
            <w:tcW w:w="1091" w:type="pct"/>
            <w:tcBorders>
              <w:bottom w:val="single" w:sz="4" w:space="0" w:color="auto"/>
            </w:tcBorders>
          </w:tcPr>
          <w:p w14:paraId="2D41BED6" w14:textId="77777777" w:rsidR="00DB735E" w:rsidRPr="00D965D5" w:rsidRDefault="00DB735E" w:rsidP="001636F3">
            <w:pPr>
              <w:rPr>
                <w:rFonts w:ascii="Arial Narrow" w:hAnsi="Arial Narrow" w:cs="Arial"/>
                <w:sz w:val="22"/>
              </w:rPr>
            </w:pPr>
            <w:r>
              <w:rPr>
                <w:rFonts w:ascii="Arial Narrow" w:hAnsi="Arial Narrow" w:cs="Arial"/>
                <w:sz w:val="22"/>
              </w:rPr>
              <w:t xml:space="preserve">This is evidence that students have done C2. </w:t>
            </w:r>
          </w:p>
        </w:tc>
        <w:tc>
          <w:tcPr>
            <w:tcW w:w="398" w:type="pct"/>
            <w:tcBorders>
              <w:bottom w:val="single" w:sz="4" w:space="0" w:color="auto"/>
            </w:tcBorders>
          </w:tcPr>
          <w:p w14:paraId="4E42F2C8" w14:textId="77777777" w:rsidR="00DB735E" w:rsidRPr="00D965D5" w:rsidRDefault="00DB735E" w:rsidP="001636F3">
            <w:pPr>
              <w:rPr>
                <w:rFonts w:ascii="Arial Narrow" w:hAnsi="Arial Narrow" w:cs="Arial"/>
                <w:sz w:val="22"/>
              </w:rPr>
            </w:pPr>
            <w:r>
              <w:rPr>
                <w:rFonts w:ascii="Arial Narrow" w:hAnsi="Arial Narrow" w:cs="Arial"/>
                <w:sz w:val="22"/>
              </w:rPr>
              <w:t>10 minutes</w:t>
            </w:r>
          </w:p>
        </w:tc>
      </w:tr>
      <w:tr w:rsidR="00DB735E" w:rsidRPr="00D965D5" w14:paraId="78CC5ED4" w14:textId="77777777" w:rsidTr="001636F3">
        <w:trPr>
          <w:gridAfter w:val="4"/>
          <w:wAfter w:w="4761" w:type="pct"/>
          <w:cantSplit/>
          <w:trHeight w:val="229"/>
        </w:trPr>
        <w:tc>
          <w:tcPr>
            <w:tcW w:w="239" w:type="pct"/>
            <w:vMerge/>
            <w:textDirection w:val="btLr"/>
          </w:tcPr>
          <w:p w14:paraId="4050DA1D" w14:textId="77777777" w:rsidR="00DB735E" w:rsidRDefault="00DB735E" w:rsidP="001636F3">
            <w:pPr>
              <w:ind w:left="113" w:right="113"/>
              <w:rPr>
                <w:rFonts w:ascii="Arial Narrow" w:hAnsi="Arial Narrow" w:cs="Arial"/>
                <w:sz w:val="20"/>
              </w:rPr>
            </w:pPr>
          </w:p>
        </w:tc>
      </w:tr>
      <w:tr w:rsidR="00DB735E" w:rsidRPr="00D965D5" w14:paraId="2CF2F52B" w14:textId="77777777" w:rsidTr="001636F3">
        <w:trPr>
          <w:cantSplit/>
          <w:trHeight w:val="851"/>
        </w:trPr>
        <w:tc>
          <w:tcPr>
            <w:tcW w:w="239" w:type="pct"/>
            <w:textDirection w:val="btLr"/>
          </w:tcPr>
          <w:p w14:paraId="535ED21E" w14:textId="77777777" w:rsidR="00DB735E" w:rsidRDefault="00DB735E" w:rsidP="001636F3">
            <w:pPr>
              <w:ind w:left="113" w:right="113"/>
              <w:rPr>
                <w:rFonts w:ascii="Arial Narrow" w:hAnsi="Arial Narrow" w:cs="Arial"/>
                <w:sz w:val="20"/>
              </w:rPr>
            </w:pPr>
            <w:r>
              <w:rPr>
                <w:rFonts w:ascii="Arial Narrow" w:hAnsi="Arial Narrow" w:cs="Arial"/>
                <w:sz w:val="20"/>
              </w:rPr>
              <w:t xml:space="preserve">Closure: </w:t>
            </w:r>
            <w:r w:rsidRPr="00BA3C8E">
              <w:rPr>
                <w:rFonts w:ascii="Arial Narrow" w:hAnsi="Arial Narrow" w:cs="Arial"/>
                <w:b/>
                <w:i/>
                <w:sz w:val="20"/>
              </w:rPr>
              <w:t>Goal?</w:t>
            </w:r>
          </w:p>
        </w:tc>
        <w:tc>
          <w:tcPr>
            <w:tcW w:w="2255" w:type="pct"/>
            <w:tcBorders>
              <w:top w:val="double" w:sz="4" w:space="0" w:color="auto"/>
            </w:tcBorders>
          </w:tcPr>
          <w:p w14:paraId="77AFA056" w14:textId="77777777" w:rsidR="00DB735E" w:rsidRDefault="00DB735E" w:rsidP="001636F3">
            <w:pPr>
              <w:rPr>
                <w:rFonts w:ascii="Arial Narrow" w:hAnsi="Arial Narrow" w:cs="Arial"/>
                <w:sz w:val="22"/>
              </w:rPr>
            </w:pPr>
            <w:r>
              <w:rPr>
                <w:rFonts w:ascii="Arial Narrow" w:hAnsi="Arial Narrow" w:cs="Arial"/>
                <w:sz w:val="22"/>
              </w:rPr>
              <w:t>Taking up worksheet:</w:t>
            </w:r>
          </w:p>
          <w:p w14:paraId="27A70279" w14:textId="77777777" w:rsidR="00DB735E" w:rsidRDefault="00DB735E" w:rsidP="001636F3">
            <w:pPr>
              <w:rPr>
                <w:rFonts w:ascii="Arial Narrow" w:hAnsi="Arial Narrow" w:cs="Arial"/>
                <w:sz w:val="22"/>
              </w:rPr>
            </w:pPr>
          </w:p>
          <w:p w14:paraId="4D169FEB" w14:textId="77777777" w:rsidR="00DB735E" w:rsidRDefault="00DB735E" w:rsidP="001636F3">
            <w:pPr>
              <w:rPr>
                <w:rFonts w:ascii="Arial Narrow" w:hAnsi="Arial Narrow" w:cs="Arial"/>
                <w:sz w:val="22"/>
              </w:rPr>
            </w:pPr>
            <w:r>
              <w:rPr>
                <w:rFonts w:ascii="Arial Narrow" w:hAnsi="Arial Narrow" w:cs="Arial"/>
                <w:sz w:val="22"/>
              </w:rPr>
              <w:t xml:space="preserve">Must go quickly— students need to go upstairs. </w:t>
            </w:r>
          </w:p>
          <w:p w14:paraId="362C0642" w14:textId="7CD6C997" w:rsidR="00C44329" w:rsidRPr="00C44329" w:rsidRDefault="00C44329" w:rsidP="001636F3">
            <w:pPr>
              <w:rPr>
                <w:rFonts w:ascii="Arial Narrow" w:hAnsi="Arial Narrow" w:cs="Arial"/>
                <w:b/>
                <w:sz w:val="22"/>
              </w:rPr>
            </w:pPr>
            <w:r w:rsidRPr="00532B34">
              <w:rPr>
                <w:rFonts w:ascii="Arial Narrow" w:hAnsi="Arial Narrow" w:cs="Arial"/>
                <w:b/>
                <w:sz w:val="22"/>
                <w:highlight w:val="yellow"/>
              </w:rPr>
              <w:t>Don’t rush! It was just confusing for students and they can always look at it another time.</w:t>
            </w:r>
            <w:r>
              <w:rPr>
                <w:rFonts w:ascii="Arial Narrow" w:hAnsi="Arial Narrow" w:cs="Arial"/>
                <w:b/>
                <w:sz w:val="22"/>
              </w:rPr>
              <w:t xml:space="preserve"> </w:t>
            </w:r>
          </w:p>
          <w:p w14:paraId="5700B3FE" w14:textId="77777777" w:rsidR="00C44329" w:rsidRDefault="00DB735E" w:rsidP="001636F3">
            <w:pPr>
              <w:rPr>
                <w:rFonts w:ascii="Arial Narrow" w:hAnsi="Arial Narrow" w:cs="Arial"/>
                <w:sz w:val="22"/>
              </w:rPr>
            </w:pPr>
            <w:r>
              <w:rPr>
                <w:rFonts w:ascii="Arial Narrow" w:hAnsi="Arial Narrow" w:cs="Arial"/>
                <w:sz w:val="22"/>
              </w:rPr>
              <w:t xml:space="preserve">I will ask students to come up and write down the food that they wrote into the appropriate category. </w:t>
            </w:r>
          </w:p>
          <w:p w14:paraId="348910A4" w14:textId="2B4FAE45" w:rsidR="00C44329" w:rsidRDefault="00C44329" w:rsidP="001636F3">
            <w:pPr>
              <w:rPr>
                <w:rFonts w:ascii="Arial Narrow" w:hAnsi="Arial Narrow" w:cs="Arial"/>
                <w:b/>
                <w:sz w:val="22"/>
              </w:rPr>
            </w:pPr>
            <w:r w:rsidRPr="00532B34">
              <w:rPr>
                <w:rFonts w:ascii="Arial Narrow" w:hAnsi="Arial Narrow" w:cs="Arial"/>
                <w:b/>
                <w:sz w:val="22"/>
                <w:highlight w:val="yellow"/>
              </w:rPr>
              <w:t>Did not do this, since pressed for time and i</w:t>
            </w:r>
            <w:r w:rsidR="00532B34" w:rsidRPr="00532B34">
              <w:rPr>
                <w:rFonts w:ascii="Arial Narrow" w:hAnsi="Arial Narrow" w:cs="Arial"/>
                <w:b/>
                <w:sz w:val="22"/>
                <w:highlight w:val="yellow"/>
              </w:rPr>
              <w:t xml:space="preserve">t is more </w:t>
            </w:r>
            <w:r w:rsidRPr="00532B34">
              <w:rPr>
                <w:rFonts w:ascii="Arial Narrow" w:hAnsi="Arial Narrow" w:cs="Arial"/>
                <w:b/>
                <w:sz w:val="22"/>
                <w:highlight w:val="yellow"/>
              </w:rPr>
              <w:t>efficient for me to write the words anyway.</w:t>
            </w:r>
          </w:p>
          <w:p w14:paraId="3D7830E6" w14:textId="77777777" w:rsidR="00DB735E" w:rsidRDefault="00DB735E" w:rsidP="001636F3">
            <w:pPr>
              <w:rPr>
                <w:rFonts w:ascii="Arial Narrow" w:hAnsi="Arial Narrow" w:cs="Arial"/>
                <w:sz w:val="22"/>
              </w:rPr>
            </w:pPr>
            <w:r>
              <w:rPr>
                <w:rFonts w:ascii="Arial Narrow" w:hAnsi="Arial Narrow" w:cs="Arial"/>
                <w:sz w:val="22"/>
              </w:rPr>
              <w:t>We will then go through the responses and ensure we agree with them (show of hands.)</w:t>
            </w:r>
          </w:p>
          <w:p w14:paraId="7801CA8B" w14:textId="37627C27" w:rsidR="00C44329" w:rsidRPr="00C44329" w:rsidRDefault="00C44329" w:rsidP="00C44329">
            <w:pPr>
              <w:rPr>
                <w:rFonts w:ascii="Arial Narrow" w:hAnsi="Arial Narrow" w:cs="Arial"/>
                <w:b/>
                <w:sz w:val="22"/>
              </w:rPr>
            </w:pPr>
            <w:r w:rsidRPr="00532B34">
              <w:rPr>
                <w:rFonts w:ascii="Arial Narrow" w:hAnsi="Arial Narrow" w:cs="Arial"/>
                <w:b/>
                <w:sz w:val="22"/>
                <w:highlight w:val="yellow"/>
              </w:rPr>
              <w:t>Ensure there is a chance to have a discussion!</w:t>
            </w:r>
          </w:p>
        </w:tc>
        <w:tc>
          <w:tcPr>
            <w:tcW w:w="1017" w:type="pct"/>
            <w:tcBorders>
              <w:top w:val="double" w:sz="4" w:space="0" w:color="auto"/>
            </w:tcBorders>
          </w:tcPr>
          <w:p w14:paraId="77C41DF8" w14:textId="77777777" w:rsidR="00DB735E" w:rsidRPr="00D965D5" w:rsidRDefault="00DB735E" w:rsidP="001636F3">
            <w:pPr>
              <w:rPr>
                <w:rFonts w:ascii="Arial Narrow" w:hAnsi="Arial Narrow" w:cs="Arial"/>
                <w:sz w:val="22"/>
              </w:rPr>
            </w:pPr>
            <w:r>
              <w:rPr>
                <w:rFonts w:ascii="Arial Narrow" w:hAnsi="Arial Narrow" w:cs="Arial"/>
                <w:sz w:val="22"/>
              </w:rPr>
              <w:t xml:space="preserve">Teacher-directed </w:t>
            </w:r>
          </w:p>
        </w:tc>
        <w:tc>
          <w:tcPr>
            <w:tcW w:w="1091" w:type="pct"/>
            <w:tcBorders>
              <w:top w:val="double" w:sz="4" w:space="0" w:color="auto"/>
            </w:tcBorders>
          </w:tcPr>
          <w:p w14:paraId="39BEAD74" w14:textId="77777777" w:rsidR="00DB735E" w:rsidRDefault="00DB735E" w:rsidP="001636F3">
            <w:pPr>
              <w:rPr>
                <w:rFonts w:ascii="Arial Narrow" w:hAnsi="Arial Narrow" w:cs="Arial"/>
                <w:sz w:val="22"/>
              </w:rPr>
            </w:pPr>
            <w:r>
              <w:rPr>
                <w:rFonts w:ascii="Arial Narrow" w:hAnsi="Arial Narrow" w:cs="Arial"/>
                <w:sz w:val="22"/>
              </w:rPr>
              <w:t>Closure</w:t>
            </w:r>
          </w:p>
          <w:p w14:paraId="63110671" w14:textId="77777777" w:rsidR="00DB735E" w:rsidRDefault="00DB735E" w:rsidP="001636F3">
            <w:pPr>
              <w:rPr>
                <w:rFonts w:ascii="Arial Narrow" w:hAnsi="Arial Narrow" w:cs="Arial"/>
                <w:sz w:val="22"/>
              </w:rPr>
            </w:pPr>
          </w:p>
          <w:p w14:paraId="1F310BF2" w14:textId="77777777" w:rsidR="00DB735E" w:rsidRPr="00D965D5" w:rsidRDefault="00DB735E" w:rsidP="001636F3">
            <w:pPr>
              <w:rPr>
                <w:rFonts w:ascii="Arial Narrow" w:hAnsi="Arial Narrow" w:cs="Arial"/>
                <w:sz w:val="22"/>
              </w:rPr>
            </w:pPr>
            <w:r>
              <w:rPr>
                <w:rFonts w:ascii="Arial Narrow" w:hAnsi="Arial Narrow" w:cs="Arial"/>
                <w:sz w:val="22"/>
              </w:rPr>
              <w:t>Checking for understanding of the food items and knowledge of the words</w:t>
            </w:r>
          </w:p>
        </w:tc>
        <w:tc>
          <w:tcPr>
            <w:tcW w:w="398" w:type="pct"/>
            <w:tcBorders>
              <w:top w:val="double" w:sz="4" w:space="0" w:color="auto"/>
            </w:tcBorders>
          </w:tcPr>
          <w:p w14:paraId="37A41629" w14:textId="77777777" w:rsidR="00DB735E" w:rsidRPr="00D965D5" w:rsidRDefault="00DB735E" w:rsidP="001636F3">
            <w:pPr>
              <w:rPr>
                <w:rFonts w:ascii="Arial Narrow" w:hAnsi="Arial Narrow" w:cs="Arial"/>
                <w:sz w:val="22"/>
              </w:rPr>
            </w:pPr>
            <w:r>
              <w:rPr>
                <w:rFonts w:ascii="Arial Narrow" w:hAnsi="Arial Narrow" w:cs="Arial"/>
                <w:sz w:val="22"/>
              </w:rPr>
              <w:t>5-10 minutes</w:t>
            </w:r>
          </w:p>
        </w:tc>
      </w:tr>
    </w:tbl>
    <w:p w14:paraId="7FB43707" w14:textId="77777777" w:rsidR="00DB735E" w:rsidRDefault="00DB735E" w:rsidP="00DB735E">
      <w:pPr>
        <w:rPr>
          <w:rFonts w:ascii="Arial Narrow" w:hAnsi="Arial Narrow" w:cs="Arial"/>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6"/>
      </w:tblGrid>
      <w:tr w:rsidR="00DB735E" w14:paraId="5E3766CB" w14:textId="77777777" w:rsidTr="001636F3">
        <w:tc>
          <w:tcPr>
            <w:tcW w:w="10795" w:type="dxa"/>
            <w:shd w:val="clear" w:color="auto" w:fill="F2F2F2"/>
          </w:tcPr>
          <w:p w14:paraId="3FB00187" w14:textId="77777777" w:rsidR="00DB735E" w:rsidRPr="000C09E7" w:rsidRDefault="00DB735E" w:rsidP="001636F3">
            <w:pPr>
              <w:rPr>
                <w:sz w:val="20"/>
              </w:rPr>
            </w:pPr>
            <w:r>
              <w:rPr>
                <w:rFonts w:ascii="Arial Narrow" w:hAnsi="Arial Narrow"/>
                <w:sz w:val="20"/>
              </w:rPr>
              <w:t>End of class reminders / routines ... hook them for the next class</w:t>
            </w:r>
          </w:p>
        </w:tc>
      </w:tr>
      <w:tr w:rsidR="00DB735E" w14:paraId="0B62A702" w14:textId="77777777" w:rsidTr="001636F3">
        <w:tc>
          <w:tcPr>
            <w:tcW w:w="10795" w:type="dxa"/>
          </w:tcPr>
          <w:p w14:paraId="0E6F4FEB" w14:textId="5841AF2C" w:rsidR="00DB735E" w:rsidRDefault="00DB735E" w:rsidP="001636F3">
            <w:r>
              <w:t xml:space="preserve">Students will put everything into their </w:t>
            </w:r>
            <w:proofErr w:type="spellStart"/>
            <w:r>
              <w:t>duotangs</w:t>
            </w:r>
            <w:proofErr w:type="spellEnd"/>
            <w:r>
              <w:t>, and line up to leave. (5 minutes.)</w:t>
            </w:r>
            <w:r w:rsidR="00C44329">
              <w:t xml:space="preserve"> </w:t>
            </w:r>
          </w:p>
          <w:p w14:paraId="6AE9FE01" w14:textId="039EEAE6" w:rsidR="00C44329" w:rsidRPr="00C44329" w:rsidRDefault="00C44329" w:rsidP="001636F3">
            <w:pPr>
              <w:rPr>
                <w:b/>
              </w:rPr>
            </w:pPr>
            <w:r w:rsidRPr="00532B34">
              <w:rPr>
                <w:b/>
                <w:highlight w:val="yellow"/>
              </w:rPr>
              <w:t xml:space="preserve">Say goodbye! </w:t>
            </w:r>
            <w:r w:rsidRPr="00532B34">
              <w:rPr>
                <w:b/>
                <w:highlight w:val="yellow"/>
              </w:rPr>
              <w:sym w:font="Wingdings" w:char="F04C"/>
            </w:r>
          </w:p>
          <w:p w14:paraId="5F599980" w14:textId="77777777" w:rsidR="00DB735E" w:rsidRDefault="00DB735E" w:rsidP="001636F3"/>
        </w:tc>
      </w:tr>
    </w:tbl>
    <w:p w14:paraId="62ADB398" w14:textId="77777777" w:rsidR="00DB735E" w:rsidRPr="00836783" w:rsidRDefault="00DB735E" w:rsidP="00DB735E">
      <w:pPr>
        <w:rPr>
          <w:rFonts w:ascii="Arial Narrow" w:hAnsi="Arial Narrow" w:cs="Arial"/>
          <w:sz w:val="20"/>
        </w:rPr>
      </w:pPr>
    </w:p>
    <w:tbl>
      <w:tblPr>
        <w:tblW w:w="50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4690"/>
      </w:tblGrid>
      <w:tr w:rsidR="00DB735E" w:rsidRPr="00836783" w14:paraId="6E914A53" w14:textId="77777777" w:rsidTr="001636F3">
        <w:tc>
          <w:tcPr>
            <w:tcW w:w="2528" w:type="pct"/>
            <w:shd w:val="clear" w:color="auto" w:fill="D9D9D9"/>
          </w:tcPr>
          <w:p w14:paraId="3CCFAD14" w14:textId="77777777" w:rsidR="00DB735E" w:rsidRPr="00836783" w:rsidRDefault="00DB735E" w:rsidP="001636F3">
            <w:pPr>
              <w:pStyle w:val="Heading2"/>
              <w:rPr>
                <w:rFonts w:ascii="Arial Narrow" w:hAnsi="Arial Narrow" w:cs="Arial"/>
                <w:b w:val="0"/>
                <w:sz w:val="20"/>
              </w:rPr>
            </w:pPr>
            <w:r w:rsidRPr="00836783">
              <w:rPr>
                <w:rFonts w:ascii="Arial Narrow" w:hAnsi="Arial Narrow" w:cs="Arial"/>
                <w:b w:val="0"/>
                <w:sz w:val="20"/>
              </w:rPr>
              <w:lastRenderedPageBreak/>
              <w:t xml:space="preserve">Anticipated </w:t>
            </w:r>
            <w:r>
              <w:rPr>
                <w:rFonts w:ascii="Arial Narrow" w:hAnsi="Arial Narrow" w:cs="Arial"/>
                <w:b w:val="0"/>
                <w:sz w:val="20"/>
              </w:rPr>
              <w:t>p</w:t>
            </w:r>
            <w:r w:rsidRPr="00836783">
              <w:rPr>
                <w:rFonts w:ascii="Arial Narrow" w:hAnsi="Arial Narrow" w:cs="Arial"/>
                <w:b w:val="0"/>
                <w:sz w:val="20"/>
              </w:rPr>
              <w:t>roblems</w:t>
            </w:r>
          </w:p>
        </w:tc>
        <w:tc>
          <w:tcPr>
            <w:tcW w:w="2472" w:type="pct"/>
            <w:shd w:val="clear" w:color="auto" w:fill="D9D9D9"/>
          </w:tcPr>
          <w:p w14:paraId="062FB076" w14:textId="77777777" w:rsidR="00DB735E" w:rsidRPr="00836783" w:rsidRDefault="00DB735E" w:rsidP="001636F3">
            <w:pPr>
              <w:pStyle w:val="Heading2"/>
              <w:rPr>
                <w:rFonts w:ascii="Arial Narrow" w:hAnsi="Arial Narrow" w:cs="Arial"/>
                <w:b w:val="0"/>
                <w:sz w:val="20"/>
              </w:rPr>
            </w:pPr>
            <w:r w:rsidRPr="00836783">
              <w:rPr>
                <w:rFonts w:ascii="Arial Narrow" w:hAnsi="Arial Narrow" w:cs="Arial"/>
                <w:b w:val="0"/>
                <w:sz w:val="20"/>
              </w:rPr>
              <w:t>Solutions/Plan B</w:t>
            </w:r>
          </w:p>
        </w:tc>
      </w:tr>
      <w:tr w:rsidR="00DB735E" w:rsidRPr="00AF02A6" w14:paraId="3A2FFDF6" w14:textId="77777777" w:rsidTr="001636F3">
        <w:tc>
          <w:tcPr>
            <w:tcW w:w="2528" w:type="pct"/>
          </w:tcPr>
          <w:p w14:paraId="56DD397A" w14:textId="77777777" w:rsidR="00DB735E" w:rsidRPr="0013429E" w:rsidRDefault="00DB735E" w:rsidP="001636F3">
            <w:pPr>
              <w:pStyle w:val="Heading2"/>
              <w:rPr>
                <w:rFonts w:ascii="Arial Narrow" w:hAnsi="Arial Narrow" w:cs="Arial"/>
                <w:b w:val="0"/>
              </w:rPr>
            </w:pPr>
            <w:r>
              <w:rPr>
                <w:rFonts w:ascii="Arial Narrow" w:hAnsi="Arial Narrow" w:cs="Arial"/>
                <w:b w:val="0"/>
              </w:rPr>
              <w:t>Bingo is too loud/rowdy/everyone is using French</w:t>
            </w:r>
          </w:p>
          <w:p w14:paraId="7FF2E9BD" w14:textId="77777777" w:rsidR="00DB735E" w:rsidRDefault="00DB735E" w:rsidP="001636F3"/>
          <w:p w14:paraId="24FDF17F" w14:textId="77777777" w:rsidR="00DB735E" w:rsidRDefault="00DB735E" w:rsidP="001636F3"/>
          <w:p w14:paraId="3D26561A" w14:textId="77777777" w:rsidR="00DB735E" w:rsidRDefault="00DB735E" w:rsidP="001636F3"/>
          <w:p w14:paraId="2165C4FC" w14:textId="77777777" w:rsidR="00C44329" w:rsidRDefault="00C44329" w:rsidP="001636F3"/>
          <w:p w14:paraId="02C1E96F" w14:textId="77777777" w:rsidR="00DB735E" w:rsidRPr="004C61E2" w:rsidRDefault="00DB735E" w:rsidP="001636F3">
            <w:r>
              <w:t>Students do not use full sentences</w:t>
            </w:r>
          </w:p>
        </w:tc>
        <w:tc>
          <w:tcPr>
            <w:tcW w:w="2472" w:type="pct"/>
          </w:tcPr>
          <w:p w14:paraId="6424ED76" w14:textId="77777777" w:rsidR="00DB735E" w:rsidRDefault="00DB735E" w:rsidP="001636F3">
            <w:pPr>
              <w:pStyle w:val="Heading2"/>
              <w:rPr>
                <w:rFonts w:ascii="Arial Narrow" w:hAnsi="Arial Narrow" w:cs="Arial"/>
                <w:b w:val="0"/>
              </w:rPr>
            </w:pPr>
            <w:r w:rsidRPr="0013429E">
              <w:rPr>
                <w:rFonts w:ascii="Arial Narrow" w:hAnsi="Arial Narrow" w:cs="Arial"/>
                <w:b w:val="0"/>
              </w:rPr>
              <w:t xml:space="preserve">Students can </w:t>
            </w:r>
            <w:r>
              <w:rPr>
                <w:rFonts w:ascii="Arial Narrow" w:hAnsi="Arial Narrow" w:cs="Arial"/>
                <w:b w:val="0"/>
              </w:rPr>
              <w:t>begin their worksheets early and individually, and the activity for more advanced students will be for everyone (since they will have extra time to do it.)</w:t>
            </w:r>
          </w:p>
          <w:p w14:paraId="77B6B32A" w14:textId="77777777" w:rsidR="00DB735E" w:rsidRDefault="00DB735E" w:rsidP="001636F3"/>
          <w:p w14:paraId="5842CED6" w14:textId="77777777" w:rsidR="00DB735E" w:rsidRDefault="00DB735E" w:rsidP="001636F3">
            <w:r>
              <w:t xml:space="preserve">Rule: students cannot win if they do not say “I have…” </w:t>
            </w:r>
          </w:p>
          <w:p w14:paraId="1605D909" w14:textId="77777777" w:rsidR="00C44329" w:rsidRDefault="00C44329" w:rsidP="001636F3"/>
          <w:p w14:paraId="3704474C" w14:textId="7F535476" w:rsidR="00C44329" w:rsidRPr="00C44329" w:rsidRDefault="00C44329" w:rsidP="00C44329">
            <w:pPr>
              <w:rPr>
                <w:b/>
              </w:rPr>
            </w:pPr>
            <w:r w:rsidRPr="00532B34">
              <w:rPr>
                <w:b/>
                <w:highlight w:val="yellow"/>
              </w:rPr>
              <w:t xml:space="preserve">Students did not seem to get much out of my insistence that they </w:t>
            </w:r>
            <w:proofErr w:type="gramStart"/>
            <w:r w:rsidRPr="00532B34">
              <w:rPr>
                <w:b/>
                <w:highlight w:val="yellow"/>
              </w:rPr>
              <w:t>say</w:t>
            </w:r>
            <w:proofErr w:type="gramEnd"/>
            <w:r w:rsidRPr="00532B34">
              <w:rPr>
                <w:b/>
                <w:highlight w:val="yellow"/>
              </w:rPr>
              <w:t xml:space="preserve"> “I have.” Not worth it.</w:t>
            </w:r>
            <w:r>
              <w:rPr>
                <w:b/>
              </w:rPr>
              <w:t xml:space="preserve"> </w:t>
            </w:r>
          </w:p>
        </w:tc>
      </w:tr>
    </w:tbl>
    <w:p w14:paraId="5E2E878E" w14:textId="77777777" w:rsidR="00DB735E" w:rsidRDefault="00DB735E" w:rsidP="00DB735E"/>
    <w:tbl>
      <w:tblPr>
        <w:tblW w:w="511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3"/>
        <w:gridCol w:w="4746"/>
      </w:tblGrid>
      <w:tr w:rsidR="00DB735E" w:rsidRPr="00D965D5" w14:paraId="64DBB1EC" w14:textId="77777777" w:rsidTr="001636F3">
        <w:trPr>
          <w:cantSplit/>
          <w:trHeight w:val="262"/>
        </w:trPr>
        <w:tc>
          <w:tcPr>
            <w:tcW w:w="2520" w:type="pct"/>
            <w:tcBorders>
              <w:bottom w:val="single" w:sz="4" w:space="0" w:color="auto"/>
            </w:tcBorders>
            <w:shd w:val="clear" w:color="auto" w:fill="F2F2F2"/>
          </w:tcPr>
          <w:p w14:paraId="3A132D7A" w14:textId="77777777" w:rsidR="00DB735E" w:rsidRPr="00D965D5" w:rsidRDefault="00DB735E" w:rsidP="001636F3">
            <w:pPr>
              <w:pStyle w:val="Heading2"/>
              <w:rPr>
                <w:rFonts w:ascii="Arial Narrow" w:hAnsi="Arial Narrow" w:cs="Arial"/>
                <w:b w:val="0"/>
                <w:sz w:val="20"/>
              </w:rPr>
            </w:pPr>
            <w:r>
              <w:rPr>
                <w:rFonts w:ascii="Arial Narrow" w:hAnsi="Arial Narrow" w:cs="Arial"/>
                <w:b w:val="0"/>
                <w:sz w:val="20"/>
              </w:rPr>
              <w:t>Materials to prepare</w:t>
            </w:r>
          </w:p>
        </w:tc>
        <w:tc>
          <w:tcPr>
            <w:tcW w:w="2480" w:type="pct"/>
            <w:tcBorders>
              <w:bottom w:val="single" w:sz="4" w:space="0" w:color="auto"/>
            </w:tcBorders>
            <w:shd w:val="clear" w:color="auto" w:fill="F2F2F2"/>
          </w:tcPr>
          <w:p w14:paraId="0CC46176" w14:textId="77777777" w:rsidR="00DB735E" w:rsidRDefault="00DB735E" w:rsidP="001636F3">
            <w:pPr>
              <w:pStyle w:val="Heading2"/>
              <w:rPr>
                <w:rFonts w:ascii="Arial Narrow" w:hAnsi="Arial Narrow" w:cs="Arial"/>
                <w:b w:val="0"/>
                <w:sz w:val="20"/>
              </w:rPr>
            </w:pPr>
            <w:r>
              <w:rPr>
                <w:rFonts w:ascii="Arial Narrow" w:hAnsi="Arial Narrow" w:cs="Arial"/>
                <w:b w:val="0"/>
                <w:sz w:val="20"/>
              </w:rPr>
              <w:t>Homework (to assign and collect)</w:t>
            </w:r>
          </w:p>
        </w:tc>
      </w:tr>
      <w:tr w:rsidR="00DB735E" w:rsidRPr="00D965D5" w14:paraId="1B8F3E26" w14:textId="77777777" w:rsidTr="001636F3">
        <w:trPr>
          <w:cantSplit/>
          <w:trHeight w:val="847"/>
        </w:trPr>
        <w:tc>
          <w:tcPr>
            <w:tcW w:w="2520" w:type="pct"/>
            <w:tcBorders>
              <w:top w:val="single" w:sz="4" w:space="0" w:color="auto"/>
              <w:bottom w:val="single" w:sz="4" w:space="0" w:color="auto"/>
            </w:tcBorders>
          </w:tcPr>
          <w:p w14:paraId="5B45A491" w14:textId="77777777" w:rsidR="00DB735E" w:rsidRDefault="00DB735E" w:rsidP="001636F3">
            <w:pPr>
              <w:rPr>
                <w:rFonts w:ascii="Arial Narrow" w:hAnsi="Arial Narrow" w:cs="Arial"/>
                <w:bCs/>
                <w:sz w:val="20"/>
              </w:rPr>
            </w:pPr>
            <w:r>
              <w:rPr>
                <w:rFonts w:ascii="Arial Narrow" w:hAnsi="Arial Narrow" w:cs="Arial"/>
                <w:bCs/>
                <w:sz w:val="20"/>
              </w:rPr>
              <w:t>Smartboard matching activity</w:t>
            </w:r>
          </w:p>
          <w:p w14:paraId="19C735DB" w14:textId="77777777" w:rsidR="00DB735E" w:rsidRDefault="00DB735E" w:rsidP="001636F3">
            <w:pPr>
              <w:rPr>
                <w:rFonts w:ascii="Arial Narrow" w:hAnsi="Arial Narrow" w:cs="Arial"/>
                <w:bCs/>
                <w:sz w:val="20"/>
              </w:rPr>
            </w:pPr>
            <w:r w:rsidRPr="0013429E">
              <w:rPr>
                <w:rFonts w:ascii="Arial Narrow" w:hAnsi="Arial Narrow" w:cs="Arial"/>
                <w:bCs/>
                <w:sz w:val="20"/>
              </w:rPr>
              <w:t xml:space="preserve">Bingo </w:t>
            </w:r>
          </w:p>
          <w:p w14:paraId="0A69CA9C" w14:textId="77777777" w:rsidR="00DB735E" w:rsidRPr="00864E02" w:rsidRDefault="00DB735E" w:rsidP="001636F3">
            <w:pPr>
              <w:rPr>
                <w:rFonts w:ascii="Arial Narrow" w:hAnsi="Arial Narrow" w:cs="Arial"/>
                <w:b/>
                <w:bCs/>
                <w:sz w:val="20"/>
              </w:rPr>
            </w:pPr>
            <w:r>
              <w:rPr>
                <w:rFonts w:ascii="Arial Narrow" w:hAnsi="Arial Narrow" w:cs="Arial"/>
                <w:bCs/>
                <w:sz w:val="20"/>
              </w:rPr>
              <w:t xml:space="preserve">Pieces for bingo </w:t>
            </w:r>
          </w:p>
          <w:p w14:paraId="178E710E" w14:textId="77777777" w:rsidR="00DB735E" w:rsidRPr="0013429E" w:rsidRDefault="00DB735E" w:rsidP="001636F3">
            <w:pPr>
              <w:rPr>
                <w:rFonts w:ascii="Arial Narrow" w:hAnsi="Arial Narrow" w:cs="Arial"/>
                <w:bCs/>
                <w:sz w:val="20"/>
              </w:rPr>
            </w:pPr>
            <w:r>
              <w:rPr>
                <w:rFonts w:ascii="Arial Narrow" w:hAnsi="Arial Narrow" w:cs="Arial"/>
                <w:bCs/>
                <w:sz w:val="20"/>
              </w:rPr>
              <w:t>Categorization worksheet</w:t>
            </w:r>
          </w:p>
        </w:tc>
        <w:tc>
          <w:tcPr>
            <w:tcW w:w="2480" w:type="pct"/>
            <w:tcBorders>
              <w:top w:val="single" w:sz="4" w:space="0" w:color="auto"/>
              <w:bottom w:val="single" w:sz="4" w:space="0" w:color="auto"/>
            </w:tcBorders>
          </w:tcPr>
          <w:p w14:paraId="4E93EA45" w14:textId="77777777" w:rsidR="00DB735E" w:rsidRPr="0013429E" w:rsidRDefault="00DB735E" w:rsidP="001636F3">
            <w:pPr>
              <w:rPr>
                <w:rFonts w:ascii="Arial Narrow" w:hAnsi="Arial Narrow" w:cs="Arial"/>
                <w:bCs/>
                <w:sz w:val="20"/>
              </w:rPr>
            </w:pPr>
            <w:r>
              <w:rPr>
                <w:rFonts w:ascii="Arial Narrow" w:hAnsi="Arial Narrow" w:cs="Arial"/>
                <w:bCs/>
                <w:sz w:val="20"/>
              </w:rPr>
              <w:t>N/A</w:t>
            </w:r>
          </w:p>
        </w:tc>
      </w:tr>
    </w:tbl>
    <w:p w14:paraId="614FEC8D" w14:textId="550FCEF2" w:rsidR="002909D0" w:rsidRDefault="002909D0"/>
    <w:p w14:paraId="5A82F3C0" w14:textId="77777777" w:rsidR="002909D0" w:rsidRDefault="002909D0">
      <w:r>
        <w:br w:type="page"/>
      </w:r>
    </w:p>
    <w:p w14:paraId="39037798" w14:textId="4495E00B" w:rsidR="001636F3" w:rsidRPr="00F06CE3" w:rsidRDefault="002909D0" w:rsidP="002909D0">
      <w:pPr>
        <w:jc w:val="center"/>
        <w:rPr>
          <w:rFonts w:asciiTheme="minorHAnsi" w:hAnsiTheme="minorHAnsi"/>
        </w:rPr>
      </w:pPr>
      <w:r w:rsidRPr="00F06CE3">
        <w:rPr>
          <w:rFonts w:asciiTheme="minorHAnsi" w:hAnsiTheme="minorHAnsi"/>
        </w:rPr>
        <w:lastRenderedPageBreak/>
        <w:t>References</w:t>
      </w:r>
    </w:p>
    <w:p w14:paraId="700DC492" w14:textId="77777777" w:rsidR="002909D0" w:rsidRPr="00F06CE3" w:rsidRDefault="002909D0" w:rsidP="002909D0">
      <w:pPr>
        <w:jc w:val="center"/>
        <w:rPr>
          <w:rFonts w:asciiTheme="minorHAnsi" w:hAnsiTheme="minorHAnsi"/>
        </w:rPr>
      </w:pPr>
    </w:p>
    <w:p w14:paraId="3553ED04" w14:textId="77777777" w:rsidR="008B170D" w:rsidRPr="00F06CE3" w:rsidRDefault="008B170D" w:rsidP="008B170D">
      <w:pPr>
        <w:rPr>
          <w:rFonts w:asciiTheme="minorHAnsi" w:hAnsiTheme="minorHAnsi"/>
          <w:lang w:val="en-US"/>
        </w:rPr>
      </w:pPr>
      <w:proofErr w:type="spellStart"/>
      <w:proofErr w:type="gramStart"/>
      <w:r w:rsidRPr="00F06CE3">
        <w:rPr>
          <w:rFonts w:asciiTheme="minorHAnsi" w:hAnsiTheme="minorHAnsi"/>
          <w:bCs/>
          <w:lang w:val="en-US"/>
        </w:rPr>
        <w:t>McTighe,J</w:t>
      </w:r>
      <w:proofErr w:type="spellEnd"/>
      <w:r w:rsidRPr="00F06CE3">
        <w:rPr>
          <w:rFonts w:asciiTheme="minorHAnsi" w:hAnsiTheme="minorHAnsi"/>
          <w:bCs/>
          <w:lang w:val="en-US"/>
        </w:rPr>
        <w:t>.</w:t>
      </w:r>
      <w:proofErr w:type="gramEnd"/>
      <w:r w:rsidRPr="00F06CE3">
        <w:rPr>
          <w:rFonts w:asciiTheme="minorHAnsi" w:hAnsiTheme="minorHAnsi"/>
          <w:bCs/>
          <w:lang w:val="en-US"/>
        </w:rPr>
        <w:t xml:space="preserve"> &amp; </w:t>
      </w:r>
      <w:proofErr w:type="spellStart"/>
      <w:r w:rsidRPr="00F06CE3">
        <w:rPr>
          <w:rFonts w:asciiTheme="minorHAnsi" w:hAnsiTheme="minorHAnsi"/>
          <w:bCs/>
          <w:lang w:val="en-US"/>
        </w:rPr>
        <w:t>Wiggins,G</w:t>
      </w:r>
      <w:proofErr w:type="spellEnd"/>
      <w:r w:rsidRPr="00F06CE3">
        <w:rPr>
          <w:rFonts w:asciiTheme="minorHAnsi" w:hAnsiTheme="minorHAnsi"/>
          <w:bCs/>
          <w:lang w:val="en-US"/>
        </w:rPr>
        <w:t>.</w:t>
      </w:r>
      <w:r w:rsidRPr="00F06CE3">
        <w:rPr>
          <w:rFonts w:asciiTheme="minorHAnsi" w:hAnsiTheme="minorHAnsi"/>
          <w:lang w:val="en-US"/>
        </w:rPr>
        <w:t xml:space="preserve">(2013). How do we establish a culture of inquiry in classrooms? </w:t>
      </w:r>
    </w:p>
    <w:p w14:paraId="210F5D79" w14:textId="66A18168" w:rsidR="008B170D" w:rsidRDefault="008B170D" w:rsidP="008B170D">
      <w:pPr>
        <w:ind w:firstLine="720"/>
        <w:rPr>
          <w:rFonts w:asciiTheme="minorHAnsi" w:hAnsiTheme="minorHAnsi"/>
          <w:color w:val="000000" w:themeColor="text1"/>
          <w:lang w:val="en-US"/>
        </w:rPr>
      </w:pPr>
      <w:r w:rsidRPr="00F06CE3">
        <w:rPr>
          <w:rFonts w:asciiTheme="minorHAnsi" w:hAnsiTheme="minorHAnsi"/>
          <w:lang w:val="en-US"/>
        </w:rPr>
        <w:t>In </w:t>
      </w:r>
      <w:r w:rsidRPr="00F06CE3">
        <w:rPr>
          <w:rFonts w:asciiTheme="minorHAnsi" w:hAnsiTheme="minorHAnsi"/>
          <w:i/>
          <w:iCs/>
          <w:lang w:val="en-US"/>
        </w:rPr>
        <w:t>Essential Questions.</w:t>
      </w:r>
      <w:r>
        <w:rPr>
          <w:rFonts w:asciiTheme="minorHAnsi" w:hAnsiTheme="minorHAnsi"/>
          <w:i/>
          <w:iCs/>
          <w:lang w:val="en-US"/>
        </w:rPr>
        <w:t xml:space="preserve"> </w:t>
      </w:r>
      <w:r w:rsidRPr="00F06CE3">
        <w:rPr>
          <w:rFonts w:asciiTheme="minorHAnsi" w:hAnsiTheme="minorHAnsi"/>
          <w:lang w:val="en-US"/>
        </w:rPr>
        <w:t>ASCD, Alexandria, Virginia</w:t>
      </w:r>
      <w:r>
        <w:rPr>
          <w:rFonts w:asciiTheme="minorHAnsi" w:hAnsiTheme="minorHAnsi"/>
          <w:lang w:val="en-US"/>
        </w:rPr>
        <w:t>.</w:t>
      </w:r>
    </w:p>
    <w:p w14:paraId="6581BB81" w14:textId="77777777" w:rsidR="008B170D" w:rsidRDefault="008B170D" w:rsidP="008B170D">
      <w:pPr>
        <w:rPr>
          <w:rFonts w:asciiTheme="minorHAnsi" w:hAnsiTheme="minorHAnsi"/>
          <w:color w:val="000000" w:themeColor="text1"/>
          <w:lang w:val="en-US"/>
        </w:rPr>
      </w:pPr>
    </w:p>
    <w:p w14:paraId="522B142C" w14:textId="7A5A319A" w:rsidR="008B170D" w:rsidRPr="008B170D" w:rsidRDefault="008B170D" w:rsidP="003F38F6">
      <w:pPr>
        <w:rPr>
          <w:rFonts w:asciiTheme="minorHAnsi" w:hAnsiTheme="minorHAnsi"/>
          <w:color w:val="000000" w:themeColor="text1"/>
          <w:lang w:val="en-US"/>
        </w:rPr>
      </w:pPr>
      <w:proofErr w:type="spellStart"/>
      <w:r w:rsidRPr="008B170D">
        <w:rPr>
          <w:rFonts w:asciiTheme="minorHAnsi" w:hAnsiTheme="minorHAnsi"/>
          <w:color w:val="000000" w:themeColor="text1"/>
          <w:lang w:val="en-US"/>
        </w:rPr>
        <w:t>Ministère</w:t>
      </w:r>
      <w:proofErr w:type="spellEnd"/>
      <w:r w:rsidRPr="008B170D">
        <w:rPr>
          <w:rFonts w:asciiTheme="minorHAnsi" w:hAnsiTheme="minorHAnsi"/>
          <w:color w:val="000000" w:themeColor="text1"/>
          <w:lang w:val="en-US"/>
        </w:rPr>
        <w:t xml:space="preserve"> </w:t>
      </w:r>
      <w:proofErr w:type="spellStart"/>
      <w:r w:rsidRPr="008B170D">
        <w:rPr>
          <w:rFonts w:asciiTheme="minorHAnsi" w:hAnsiTheme="minorHAnsi"/>
          <w:color w:val="000000" w:themeColor="text1"/>
          <w:lang w:val="en-US"/>
        </w:rPr>
        <w:t>d’Éducation</w:t>
      </w:r>
      <w:proofErr w:type="spellEnd"/>
      <w:r w:rsidRPr="008B170D">
        <w:rPr>
          <w:rFonts w:asciiTheme="minorHAnsi" w:hAnsiTheme="minorHAnsi"/>
          <w:color w:val="000000" w:themeColor="text1"/>
          <w:lang w:val="en-US"/>
        </w:rPr>
        <w:t xml:space="preserve">, Sports et </w:t>
      </w:r>
      <w:proofErr w:type="spellStart"/>
      <w:r w:rsidRPr="008B170D">
        <w:rPr>
          <w:rFonts w:asciiTheme="minorHAnsi" w:hAnsiTheme="minorHAnsi"/>
          <w:color w:val="000000" w:themeColor="text1"/>
          <w:lang w:val="en-US"/>
        </w:rPr>
        <w:t>Loisirs</w:t>
      </w:r>
      <w:proofErr w:type="spellEnd"/>
      <w:r w:rsidRPr="008B170D">
        <w:rPr>
          <w:rFonts w:asciiTheme="minorHAnsi" w:hAnsiTheme="minorHAnsi"/>
          <w:color w:val="000000" w:themeColor="text1"/>
          <w:lang w:val="en-US"/>
        </w:rPr>
        <w:t xml:space="preserve"> Québec (MELS) </w:t>
      </w:r>
      <w:r w:rsidR="003F38F6">
        <w:rPr>
          <w:rFonts w:asciiTheme="minorHAnsi" w:hAnsiTheme="minorHAnsi"/>
          <w:i/>
          <w:iCs/>
          <w:color w:val="000000" w:themeColor="text1"/>
          <w:lang w:val="en-US"/>
        </w:rPr>
        <w:t xml:space="preserve">Progression of Learning </w:t>
      </w:r>
      <w:r w:rsidR="003F38F6">
        <w:rPr>
          <w:rFonts w:asciiTheme="minorHAnsi" w:hAnsiTheme="minorHAnsi"/>
          <w:i/>
          <w:iCs/>
          <w:color w:val="000000" w:themeColor="text1"/>
          <w:lang w:val="en-US"/>
        </w:rPr>
        <w:noBreakHyphen/>
        <w:t xml:space="preserve"> Elementary</w:t>
      </w:r>
      <w:r w:rsidRPr="008B170D">
        <w:rPr>
          <w:rFonts w:asciiTheme="minorHAnsi" w:hAnsiTheme="minorHAnsi"/>
          <w:i/>
          <w:iCs/>
          <w:color w:val="000000" w:themeColor="text1"/>
          <w:lang w:val="en-US"/>
        </w:rPr>
        <w:t xml:space="preserve"> </w:t>
      </w:r>
      <w:r w:rsidR="00645E3F">
        <w:rPr>
          <w:rFonts w:asciiTheme="minorHAnsi" w:hAnsiTheme="minorHAnsi"/>
          <w:color w:val="000000" w:themeColor="text1"/>
          <w:lang w:val="en-US"/>
        </w:rPr>
        <w:t>(200</w:t>
      </w:r>
      <w:r w:rsidR="003F38F6">
        <w:rPr>
          <w:rFonts w:asciiTheme="minorHAnsi" w:hAnsiTheme="minorHAnsi"/>
          <w:color w:val="000000" w:themeColor="text1"/>
          <w:lang w:val="en-US"/>
        </w:rPr>
        <w:t>9</w:t>
      </w:r>
      <w:r w:rsidRPr="008B170D">
        <w:rPr>
          <w:rFonts w:asciiTheme="minorHAnsi" w:hAnsiTheme="minorHAnsi"/>
          <w:color w:val="000000" w:themeColor="text1"/>
          <w:lang w:val="en-US"/>
        </w:rPr>
        <w:t xml:space="preserve">) Québec, QC </w:t>
      </w:r>
      <w:proofErr w:type="gramStart"/>
      <w:r w:rsidRPr="008B170D">
        <w:rPr>
          <w:rFonts w:asciiTheme="minorHAnsi" w:hAnsiTheme="minorHAnsi"/>
          <w:color w:val="000000" w:themeColor="text1"/>
          <w:lang w:val="en-US"/>
        </w:rPr>
        <w:t>Canada :</w:t>
      </w:r>
      <w:proofErr w:type="gramEnd"/>
      <w:r w:rsidRPr="008B170D">
        <w:rPr>
          <w:rFonts w:asciiTheme="minorHAnsi" w:hAnsiTheme="minorHAnsi"/>
          <w:color w:val="000000" w:themeColor="text1"/>
          <w:lang w:val="en-US"/>
        </w:rPr>
        <w:t xml:space="preserve"> </w:t>
      </w:r>
      <w:proofErr w:type="spellStart"/>
      <w:r w:rsidRPr="008B170D">
        <w:rPr>
          <w:rFonts w:asciiTheme="minorHAnsi" w:hAnsiTheme="minorHAnsi"/>
          <w:color w:val="000000" w:themeColor="text1"/>
          <w:lang w:val="en-US"/>
        </w:rPr>
        <w:t>Gouvernement</w:t>
      </w:r>
      <w:proofErr w:type="spellEnd"/>
      <w:r w:rsidRPr="008B170D">
        <w:rPr>
          <w:rFonts w:asciiTheme="minorHAnsi" w:hAnsiTheme="minorHAnsi"/>
          <w:color w:val="000000" w:themeColor="text1"/>
          <w:lang w:val="en-US"/>
        </w:rPr>
        <w:t xml:space="preserve"> de Québec</w:t>
      </w:r>
    </w:p>
    <w:p w14:paraId="133833E8" w14:textId="77777777" w:rsidR="008B170D" w:rsidRDefault="008B170D" w:rsidP="002909D0">
      <w:pPr>
        <w:rPr>
          <w:rFonts w:asciiTheme="minorHAnsi" w:hAnsiTheme="minorHAnsi"/>
          <w:color w:val="000000" w:themeColor="text1"/>
        </w:rPr>
      </w:pPr>
    </w:p>
    <w:p w14:paraId="000792C3" w14:textId="77777777" w:rsidR="002909D0" w:rsidRPr="00F06CE3" w:rsidRDefault="002909D0" w:rsidP="002909D0">
      <w:pPr>
        <w:rPr>
          <w:rFonts w:asciiTheme="minorHAnsi" w:hAnsiTheme="minorHAnsi"/>
          <w:color w:val="000000" w:themeColor="text1"/>
        </w:rPr>
      </w:pPr>
      <w:proofErr w:type="spellStart"/>
      <w:r w:rsidRPr="00F06CE3">
        <w:rPr>
          <w:rFonts w:asciiTheme="minorHAnsi" w:hAnsiTheme="minorHAnsi"/>
          <w:color w:val="000000" w:themeColor="text1"/>
        </w:rPr>
        <w:t>Parkay</w:t>
      </w:r>
      <w:proofErr w:type="spellEnd"/>
      <w:r w:rsidRPr="00F06CE3">
        <w:rPr>
          <w:rFonts w:asciiTheme="minorHAnsi" w:hAnsiTheme="minorHAnsi"/>
          <w:color w:val="000000" w:themeColor="text1"/>
        </w:rPr>
        <w:t xml:space="preserve">, F.W., </w:t>
      </w:r>
      <w:proofErr w:type="spellStart"/>
      <w:r w:rsidRPr="00F06CE3">
        <w:rPr>
          <w:rFonts w:asciiTheme="minorHAnsi" w:hAnsiTheme="minorHAnsi"/>
          <w:color w:val="000000" w:themeColor="text1"/>
        </w:rPr>
        <w:t>Hardcastle</w:t>
      </w:r>
      <w:proofErr w:type="spellEnd"/>
      <w:r w:rsidRPr="00F06CE3">
        <w:rPr>
          <w:rFonts w:asciiTheme="minorHAnsi" w:hAnsiTheme="minorHAnsi"/>
          <w:color w:val="000000" w:themeColor="text1"/>
        </w:rPr>
        <w:t xml:space="preserve"> Stanford, B., </w:t>
      </w:r>
      <w:proofErr w:type="spellStart"/>
      <w:r w:rsidRPr="00F06CE3">
        <w:rPr>
          <w:rFonts w:asciiTheme="minorHAnsi" w:hAnsiTheme="minorHAnsi"/>
          <w:color w:val="000000" w:themeColor="text1"/>
        </w:rPr>
        <w:t>Vaillancourt</w:t>
      </w:r>
      <w:proofErr w:type="spellEnd"/>
      <w:r w:rsidRPr="00F06CE3">
        <w:rPr>
          <w:rFonts w:asciiTheme="minorHAnsi" w:hAnsiTheme="minorHAnsi"/>
          <w:color w:val="000000" w:themeColor="text1"/>
        </w:rPr>
        <w:t xml:space="preserve">, J.C., Stephens, H.C., &amp; Harris, J.R. (2012), </w:t>
      </w:r>
    </w:p>
    <w:p w14:paraId="4737C614" w14:textId="20248D78" w:rsidR="002909D0" w:rsidRPr="008B170D" w:rsidRDefault="002909D0" w:rsidP="008B170D">
      <w:pPr>
        <w:ind w:firstLine="720"/>
        <w:rPr>
          <w:rFonts w:asciiTheme="minorHAnsi" w:hAnsiTheme="minorHAnsi"/>
          <w:color w:val="000000" w:themeColor="text1"/>
        </w:rPr>
      </w:pPr>
      <w:r w:rsidRPr="00F06CE3">
        <w:rPr>
          <w:rFonts w:asciiTheme="minorHAnsi" w:hAnsiTheme="minorHAnsi"/>
          <w:color w:val="000000" w:themeColor="text1"/>
        </w:rPr>
        <w:t>Becoming a teacher (4th ed.), Toronto, ON: Pearson.</w:t>
      </w:r>
    </w:p>
    <w:p w14:paraId="39ADA8AA" w14:textId="77777777" w:rsidR="002909D0" w:rsidRPr="00F06CE3" w:rsidRDefault="002909D0" w:rsidP="002909D0">
      <w:pPr>
        <w:rPr>
          <w:rFonts w:asciiTheme="minorHAnsi" w:hAnsiTheme="minorHAnsi"/>
          <w:lang w:val="en-US"/>
        </w:rPr>
      </w:pPr>
    </w:p>
    <w:p w14:paraId="41B6C68B" w14:textId="02BF06EE" w:rsidR="002909D0" w:rsidRPr="00F06CE3" w:rsidRDefault="002909D0" w:rsidP="002909D0">
      <w:pPr>
        <w:rPr>
          <w:rFonts w:asciiTheme="minorHAnsi" w:hAnsiTheme="minorHAnsi"/>
          <w:lang w:val="en-US"/>
        </w:rPr>
      </w:pPr>
      <w:r w:rsidRPr="00F06CE3">
        <w:rPr>
          <w:rFonts w:asciiTheme="minorHAnsi" w:hAnsiTheme="minorHAnsi"/>
          <w:bCs/>
          <w:lang w:val="en-US"/>
        </w:rPr>
        <w:t>Wiggins</w:t>
      </w:r>
      <w:r w:rsidRPr="00F06CE3">
        <w:rPr>
          <w:rFonts w:asciiTheme="minorHAnsi" w:hAnsiTheme="minorHAnsi"/>
          <w:lang w:val="en-US"/>
        </w:rPr>
        <w:t xml:space="preserve">, G. &amp; </w:t>
      </w:r>
      <w:proofErr w:type="spellStart"/>
      <w:r w:rsidRPr="00F06CE3">
        <w:rPr>
          <w:rFonts w:asciiTheme="minorHAnsi" w:hAnsiTheme="minorHAnsi"/>
          <w:lang w:val="en-US"/>
        </w:rPr>
        <w:t>McTighe</w:t>
      </w:r>
      <w:proofErr w:type="spellEnd"/>
      <w:r w:rsidRPr="00F06CE3">
        <w:rPr>
          <w:rFonts w:asciiTheme="minorHAnsi" w:hAnsiTheme="minorHAnsi"/>
          <w:lang w:val="en-US"/>
        </w:rPr>
        <w:t>, J. (2005).</w:t>
      </w:r>
      <w:r w:rsidR="00F06CE3" w:rsidRPr="00F06CE3">
        <w:rPr>
          <w:rFonts w:asciiTheme="minorHAnsi" w:hAnsiTheme="minorHAnsi"/>
          <w:lang w:val="en-US"/>
        </w:rPr>
        <w:t xml:space="preserve"> </w:t>
      </w:r>
      <w:proofErr w:type="gramStart"/>
      <w:r w:rsidRPr="00F06CE3">
        <w:rPr>
          <w:rFonts w:asciiTheme="minorHAnsi" w:hAnsiTheme="minorHAnsi"/>
          <w:i/>
          <w:iCs/>
          <w:lang w:val="en-US"/>
        </w:rPr>
        <w:t>Understanding</w:t>
      </w:r>
      <w:proofErr w:type="gramEnd"/>
      <w:r w:rsidRPr="00F06CE3">
        <w:rPr>
          <w:rFonts w:asciiTheme="minorHAnsi" w:hAnsiTheme="minorHAnsi"/>
          <w:i/>
          <w:iCs/>
          <w:lang w:val="en-US"/>
        </w:rPr>
        <w:t xml:space="preserve"> by Design</w:t>
      </w:r>
      <w:r w:rsidRPr="00F06CE3">
        <w:rPr>
          <w:rFonts w:asciiTheme="minorHAnsi" w:hAnsiTheme="minorHAnsi"/>
          <w:lang w:val="en-US"/>
        </w:rPr>
        <w:t>. Alexandria, Virginia: ASCD.</w:t>
      </w:r>
    </w:p>
    <w:p w14:paraId="3B7685DA" w14:textId="77777777" w:rsidR="002909D0" w:rsidRPr="00F06CE3" w:rsidRDefault="002909D0" w:rsidP="002909D0">
      <w:pPr>
        <w:rPr>
          <w:rFonts w:asciiTheme="minorHAnsi" w:hAnsiTheme="minorHAnsi"/>
        </w:rPr>
      </w:pPr>
    </w:p>
    <w:sectPr w:rsidR="002909D0" w:rsidRPr="00F06CE3" w:rsidSect="00A43BFD">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428FB" w14:textId="77777777" w:rsidR="00544740" w:rsidRDefault="00544740" w:rsidP="001636F3">
      <w:r>
        <w:separator/>
      </w:r>
    </w:p>
  </w:endnote>
  <w:endnote w:type="continuationSeparator" w:id="0">
    <w:p w14:paraId="7A8CAFDB" w14:textId="77777777" w:rsidR="00544740" w:rsidRDefault="00544740" w:rsidP="0016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54A0" w14:textId="77777777" w:rsidR="00F06CE3" w:rsidRDefault="00F06CE3" w:rsidP="001636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31465D" w14:textId="77777777" w:rsidR="00F06CE3" w:rsidRDefault="00F06CE3" w:rsidP="001636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99032" w14:textId="77777777" w:rsidR="00F06CE3" w:rsidRDefault="00F06CE3" w:rsidP="001636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03B8">
      <w:rPr>
        <w:rStyle w:val="PageNumber"/>
        <w:noProof/>
      </w:rPr>
      <w:t>5</w:t>
    </w:r>
    <w:r>
      <w:rPr>
        <w:rStyle w:val="PageNumber"/>
      </w:rPr>
      <w:fldChar w:fldCharType="end"/>
    </w:r>
  </w:p>
  <w:p w14:paraId="2F306D30" w14:textId="77777777" w:rsidR="00F06CE3" w:rsidRDefault="00F06CE3" w:rsidP="001636F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8E018" w14:textId="77777777" w:rsidR="00544740" w:rsidRDefault="00544740" w:rsidP="001636F3">
      <w:r>
        <w:separator/>
      </w:r>
    </w:p>
  </w:footnote>
  <w:footnote w:type="continuationSeparator" w:id="0">
    <w:p w14:paraId="34F05D05" w14:textId="77777777" w:rsidR="00544740" w:rsidRDefault="00544740" w:rsidP="001636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A81"/>
    <w:multiLevelType w:val="hybridMultilevel"/>
    <w:tmpl w:val="9FEEF768"/>
    <w:lvl w:ilvl="0" w:tplc="208E49FC">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D51D1"/>
    <w:multiLevelType w:val="hybridMultilevel"/>
    <w:tmpl w:val="13CA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73821"/>
    <w:multiLevelType w:val="hybridMultilevel"/>
    <w:tmpl w:val="23D2B8B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CB51B3"/>
    <w:multiLevelType w:val="hybridMultilevel"/>
    <w:tmpl w:val="2D32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5E"/>
    <w:rsid w:val="000D3975"/>
    <w:rsid w:val="001636F3"/>
    <w:rsid w:val="001A5558"/>
    <w:rsid w:val="002909D0"/>
    <w:rsid w:val="002E05BF"/>
    <w:rsid w:val="00320058"/>
    <w:rsid w:val="00344D49"/>
    <w:rsid w:val="003F38F6"/>
    <w:rsid w:val="005103B8"/>
    <w:rsid w:val="00532B34"/>
    <w:rsid w:val="00544740"/>
    <w:rsid w:val="00645E3F"/>
    <w:rsid w:val="00714A94"/>
    <w:rsid w:val="00755C61"/>
    <w:rsid w:val="0085285A"/>
    <w:rsid w:val="0088191F"/>
    <w:rsid w:val="008B170D"/>
    <w:rsid w:val="00933C97"/>
    <w:rsid w:val="009E1894"/>
    <w:rsid w:val="00A238E8"/>
    <w:rsid w:val="00A43BFD"/>
    <w:rsid w:val="00A71806"/>
    <w:rsid w:val="00C44329"/>
    <w:rsid w:val="00CF13EE"/>
    <w:rsid w:val="00DB735E"/>
    <w:rsid w:val="00E34125"/>
    <w:rsid w:val="00F06CE3"/>
    <w:rsid w:val="00FD02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3A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735E"/>
    <w:rPr>
      <w:rFonts w:ascii="Times" w:eastAsia="Times" w:hAnsi="Times" w:cs="Times New Roman"/>
      <w:szCs w:val="20"/>
      <w:lang w:val="en-CA" w:eastAsia="fr-CA"/>
    </w:rPr>
  </w:style>
  <w:style w:type="paragraph" w:styleId="Heading2">
    <w:name w:val="heading 2"/>
    <w:basedOn w:val="Normal"/>
    <w:next w:val="Normal"/>
    <w:link w:val="Heading2Char"/>
    <w:qFormat/>
    <w:rsid w:val="00DB735E"/>
    <w:pPr>
      <w:keepNext/>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735E"/>
    <w:rPr>
      <w:rFonts w:ascii="Times" w:eastAsia="Times" w:hAnsi="Times" w:cs="Times New Roman"/>
      <w:b/>
      <w:szCs w:val="20"/>
      <w:lang w:val="en-CA" w:eastAsia="fr-CA"/>
    </w:rPr>
  </w:style>
  <w:style w:type="paragraph" w:styleId="FootnoteText">
    <w:name w:val="footnote text"/>
    <w:basedOn w:val="Normal"/>
    <w:link w:val="FootnoteTextChar"/>
    <w:semiHidden/>
    <w:rsid w:val="00DB735E"/>
  </w:style>
  <w:style w:type="character" w:customStyle="1" w:styleId="FootnoteTextChar">
    <w:name w:val="Footnote Text Char"/>
    <w:basedOn w:val="DefaultParagraphFont"/>
    <w:link w:val="FootnoteText"/>
    <w:semiHidden/>
    <w:rsid w:val="00DB735E"/>
    <w:rPr>
      <w:rFonts w:ascii="Times" w:eastAsia="Times" w:hAnsi="Times" w:cs="Times New Roman"/>
      <w:szCs w:val="20"/>
      <w:lang w:val="en-CA" w:eastAsia="fr-CA"/>
    </w:rPr>
  </w:style>
  <w:style w:type="paragraph" w:styleId="Footer">
    <w:name w:val="footer"/>
    <w:basedOn w:val="Normal"/>
    <w:link w:val="FooterChar"/>
    <w:uiPriority w:val="99"/>
    <w:unhideWhenUsed/>
    <w:rsid w:val="001636F3"/>
    <w:pPr>
      <w:tabs>
        <w:tab w:val="center" w:pos="4680"/>
        <w:tab w:val="right" w:pos="9360"/>
      </w:tabs>
    </w:pPr>
  </w:style>
  <w:style w:type="character" w:customStyle="1" w:styleId="FooterChar">
    <w:name w:val="Footer Char"/>
    <w:basedOn w:val="DefaultParagraphFont"/>
    <w:link w:val="Footer"/>
    <w:uiPriority w:val="99"/>
    <w:rsid w:val="001636F3"/>
    <w:rPr>
      <w:rFonts w:ascii="Times" w:eastAsia="Times" w:hAnsi="Times" w:cs="Times New Roman"/>
      <w:szCs w:val="20"/>
      <w:lang w:val="en-CA" w:eastAsia="fr-CA"/>
    </w:rPr>
  </w:style>
  <w:style w:type="character" w:styleId="PageNumber">
    <w:name w:val="page number"/>
    <w:basedOn w:val="DefaultParagraphFont"/>
    <w:uiPriority w:val="99"/>
    <w:semiHidden/>
    <w:unhideWhenUsed/>
    <w:rsid w:val="00163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4349">
      <w:bodyDiv w:val="1"/>
      <w:marLeft w:val="0"/>
      <w:marRight w:val="0"/>
      <w:marTop w:val="0"/>
      <w:marBottom w:val="0"/>
      <w:divBdr>
        <w:top w:val="none" w:sz="0" w:space="0" w:color="auto"/>
        <w:left w:val="none" w:sz="0" w:space="0" w:color="auto"/>
        <w:bottom w:val="none" w:sz="0" w:space="0" w:color="auto"/>
        <w:right w:val="none" w:sz="0" w:space="0" w:color="auto"/>
      </w:divBdr>
    </w:div>
    <w:div w:id="1134714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13</Pages>
  <Words>3420</Words>
  <Characters>19495</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12</cp:revision>
  <dcterms:created xsi:type="dcterms:W3CDTF">2017-05-19T19:06:00Z</dcterms:created>
  <dcterms:modified xsi:type="dcterms:W3CDTF">2017-05-19T21:43:00Z</dcterms:modified>
</cp:coreProperties>
</file>