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44A59" w14:textId="77777777" w:rsidR="005B797F" w:rsidRPr="002C07FD" w:rsidRDefault="005B797F" w:rsidP="005B797F">
      <w:pPr>
        <w:pStyle w:val="FootnoteText"/>
        <w:rPr>
          <w:rFonts w:ascii="Arial Narrow" w:hAnsi="Arial Narrow" w:cs="Arial"/>
          <w:b/>
          <w:bCs/>
          <w:spacing w:val="20"/>
          <w:sz w:val="22"/>
        </w:rPr>
      </w:pPr>
      <w:r w:rsidRPr="002C07FD">
        <w:rPr>
          <w:rFonts w:ascii="Arial Narrow" w:hAnsi="Arial Narrow" w:cs="Arial"/>
          <w:b/>
          <w:bCs/>
          <w:spacing w:val="20"/>
          <w:sz w:val="22"/>
        </w:rPr>
        <w:t xml:space="preserve">Overview of Long-term planning </w:t>
      </w:r>
    </w:p>
    <w:p w14:paraId="5595092E" w14:textId="77777777" w:rsidR="005B797F" w:rsidRPr="002C07FD" w:rsidRDefault="005B797F" w:rsidP="005B797F">
      <w:pPr>
        <w:rPr>
          <w:rFonts w:ascii="Arial Narrow" w:hAnsi="Arial Narrow" w:cs="Arial"/>
          <w:sz w:val="2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10188"/>
      </w:tblGrid>
      <w:tr w:rsidR="005B797F" w:rsidRPr="002C07FD" w14:paraId="501CAA8A" w14:textId="77777777" w:rsidTr="000A207A">
        <w:trPr>
          <w:trHeight w:val="25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18E032D" w14:textId="43E737D5" w:rsidR="005B797F" w:rsidRPr="002C07FD" w:rsidRDefault="005B797F" w:rsidP="00CC18D9">
            <w:pPr>
              <w:rPr>
                <w:rFonts w:ascii="Arial Narrow" w:hAnsi="Arial Narrow" w:cs="Arial"/>
                <w:color w:val="FF0000"/>
                <w:sz w:val="22"/>
              </w:rPr>
            </w:pPr>
            <w:r w:rsidRPr="002C07FD">
              <w:rPr>
                <w:rFonts w:ascii="Arial Narrow" w:hAnsi="Arial Narrow" w:cs="Arial"/>
                <w:b/>
                <w:bCs/>
                <w:sz w:val="22"/>
              </w:rPr>
              <w:t>Duration:</w:t>
            </w:r>
            <w:r w:rsidRPr="002C07FD">
              <w:rPr>
                <w:rFonts w:ascii="Arial Narrow" w:hAnsi="Arial Narrow" w:cs="Arial"/>
                <w:bCs/>
                <w:sz w:val="22"/>
              </w:rPr>
              <w:t xml:space="preserve"> </w:t>
            </w:r>
            <w:r w:rsidR="007A7F20" w:rsidRPr="002C07FD">
              <w:rPr>
                <w:rFonts w:ascii="Arial Narrow" w:hAnsi="Arial Narrow" w:cs="Arial"/>
                <w:bCs/>
                <w:sz w:val="22"/>
              </w:rPr>
              <w:t xml:space="preserve">From:  </w:t>
            </w:r>
            <w:r w:rsidR="00CC18D9">
              <w:rPr>
                <w:rFonts w:ascii="Arial Narrow" w:hAnsi="Arial Narrow" w:cs="Arial"/>
                <w:bCs/>
                <w:sz w:val="22"/>
              </w:rPr>
              <w:t xml:space="preserve">October </w:t>
            </w:r>
            <w:r w:rsidR="00202D38">
              <w:rPr>
                <w:rFonts w:ascii="Arial Narrow" w:hAnsi="Arial Narrow" w:cs="Arial"/>
                <w:bCs/>
                <w:sz w:val="22"/>
              </w:rPr>
              <w:t>25</w:t>
            </w:r>
            <w:r w:rsidR="00CC18D9" w:rsidRPr="00CC18D9">
              <w:rPr>
                <w:rFonts w:ascii="Arial Narrow" w:hAnsi="Arial Narrow" w:cs="Arial"/>
                <w:bCs/>
                <w:sz w:val="22"/>
                <w:vertAlign w:val="superscript"/>
              </w:rPr>
              <w:t>th</w:t>
            </w:r>
            <w:r w:rsidR="00DB36E0">
              <w:rPr>
                <w:rFonts w:ascii="Arial Narrow" w:hAnsi="Arial Narrow" w:cs="Arial"/>
                <w:bCs/>
                <w:sz w:val="22"/>
              </w:rPr>
              <w:t xml:space="preserve">—November </w:t>
            </w:r>
            <w:bookmarkStart w:id="0" w:name="_GoBack"/>
            <w:bookmarkEnd w:id="0"/>
            <w:r w:rsidR="00202D38">
              <w:rPr>
                <w:rFonts w:ascii="Arial Narrow" w:hAnsi="Arial Narrow" w:cs="Arial"/>
                <w:bCs/>
                <w:sz w:val="22"/>
              </w:rPr>
              <w:t>8th</w:t>
            </w:r>
          </w:p>
        </w:tc>
      </w:tr>
    </w:tbl>
    <w:p w14:paraId="76C75E20" w14:textId="77777777" w:rsidR="005B797F" w:rsidRPr="002C07FD" w:rsidRDefault="005B797F" w:rsidP="005B797F">
      <w:pPr>
        <w:rPr>
          <w:rFonts w:ascii="Arial Narrow" w:hAnsi="Arial Narrow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10188"/>
      </w:tblGrid>
      <w:tr w:rsidR="005B797F" w:rsidRPr="002C07FD" w14:paraId="27AEBB0B" w14:textId="77777777" w:rsidTr="000A207A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72E457" w14:textId="5A3B9D8C" w:rsidR="005B797F" w:rsidRPr="002C07FD" w:rsidRDefault="005B797F" w:rsidP="00D01D70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2C07FD">
              <w:rPr>
                <w:rFonts w:ascii="Arial Narrow" w:hAnsi="Arial Narrow" w:cs="Arial"/>
                <w:b/>
                <w:bCs/>
                <w:sz w:val="22"/>
              </w:rPr>
              <w:t>Group</w:t>
            </w:r>
            <w:r>
              <w:rPr>
                <w:rFonts w:ascii="Arial Narrow" w:hAnsi="Arial Narrow" w:cs="Arial"/>
                <w:b/>
                <w:bCs/>
                <w:sz w:val="22"/>
              </w:rPr>
              <w:t>(</w:t>
            </w:r>
            <w:r w:rsidRPr="002C07FD">
              <w:rPr>
                <w:rFonts w:ascii="Arial Narrow" w:hAnsi="Arial Narrow" w:cs="Arial"/>
                <w:b/>
                <w:bCs/>
                <w:sz w:val="22"/>
              </w:rPr>
              <w:t>s</w:t>
            </w:r>
            <w:r>
              <w:rPr>
                <w:rFonts w:ascii="Arial Narrow" w:hAnsi="Arial Narrow" w:cs="Arial"/>
                <w:b/>
                <w:bCs/>
                <w:sz w:val="22"/>
              </w:rPr>
              <w:t>)</w:t>
            </w:r>
            <w:r w:rsidRPr="002C07FD">
              <w:rPr>
                <w:rFonts w:ascii="Arial Narrow" w:hAnsi="Arial Narrow" w:cs="Arial"/>
                <w:b/>
                <w:bCs/>
                <w:sz w:val="22"/>
              </w:rPr>
              <w:t xml:space="preserve">:  </w:t>
            </w:r>
            <w:r w:rsidR="00D01D70">
              <w:rPr>
                <w:rFonts w:ascii="Arial Narrow" w:hAnsi="Arial Narrow" w:cs="Arial"/>
                <w:bCs/>
                <w:sz w:val="22"/>
              </w:rPr>
              <w:t>272</w:t>
            </w:r>
            <w:r w:rsidR="00CC18D9" w:rsidRPr="00CC18D9">
              <w:rPr>
                <w:rFonts w:ascii="Arial Narrow" w:hAnsi="Arial Narrow" w:cs="Arial"/>
                <w:bCs/>
                <w:sz w:val="22"/>
              </w:rPr>
              <w:t xml:space="preserve"> </w:t>
            </w:r>
          </w:p>
        </w:tc>
      </w:tr>
    </w:tbl>
    <w:p w14:paraId="754A5BE0" w14:textId="77777777" w:rsidR="005B797F" w:rsidRPr="002C07FD" w:rsidRDefault="005B797F" w:rsidP="005B797F">
      <w:pPr>
        <w:rPr>
          <w:rFonts w:ascii="Arial Narrow" w:hAnsi="Arial Narrow"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5B797F" w:rsidRPr="002C07FD" w14:paraId="452CEAA2" w14:textId="77777777" w:rsidTr="000A207A">
        <w:trPr>
          <w:trHeight w:val="25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0B39A22" w14:textId="4528B260" w:rsidR="005B797F" w:rsidRPr="002C07FD" w:rsidRDefault="005B797F" w:rsidP="00457D55">
            <w:pPr>
              <w:rPr>
                <w:rFonts w:ascii="Arial Narrow" w:hAnsi="Arial Narrow" w:cs="Arial"/>
                <w:b/>
                <w:color w:val="FF0000"/>
                <w:sz w:val="22"/>
              </w:rPr>
            </w:pPr>
            <w:r w:rsidRPr="002C07FD">
              <w:rPr>
                <w:rFonts w:ascii="Arial Narrow" w:hAnsi="Arial Narrow" w:cs="Arial"/>
                <w:b/>
                <w:color w:val="000000"/>
                <w:sz w:val="22"/>
              </w:rPr>
              <w:t>Overview</w:t>
            </w:r>
            <w:r w:rsidRPr="002C07FD">
              <w:rPr>
                <w:rFonts w:ascii="Arial Narrow" w:hAnsi="Arial Narrow" w:cs="Arial"/>
                <w:b/>
                <w:sz w:val="22"/>
              </w:rPr>
              <w:t xml:space="preserve"> of the </w:t>
            </w:r>
            <w:r w:rsidR="009B4B65"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="00457D55">
              <w:rPr>
                <w:rFonts w:ascii="Arial Narrow" w:hAnsi="Arial Narrow" w:cs="Arial"/>
                <w:b/>
                <w:sz w:val="22"/>
              </w:rPr>
              <w:t>4</w:t>
            </w:r>
            <w:r w:rsidRPr="002C07FD">
              <w:rPr>
                <w:rFonts w:ascii="Arial Narrow" w:hAnsi="Arial Narrow" w:cs="Arial"/>
                <w:b/>
                <w:sz w:val="22"/>
              </w:rPr>
              <w:t xml:space="preserve">-week period   </w:t>
            </w:r>
            <w:r w:rsidRPr="002C07FD">
              <w:rPr>
                <w:rFonts w:ascii="Arial Narrow" w:hAnsi="Arial Narrow" w:cs="Arial"/>
                <w:b/>
                <w:bCs/>
                <w:sz w:val="22"/>
              </w:rPr>
              <w:t xml:space="preserve"> </w:t>
            </w:r>
            <w:r w:rsidRPr="002C07FD">
              <w:rPr>
                <w:rFonts w:ascii="Arial Narrow" w:hAnsi="Arial Narrow" w:cs="Arial"/>
                <w:b/>
                <w:bCs/>
                <w:sz w:val="22"/>
              </w:rPr>
              <w:tab/>
            </w:r>
            <w:r>
              <w:rPr>
                <w:rFonts w:ascii="Arial Narrow" w:hAnsi="Arial Narrow" w:cs="Arial"/>
                <w:b/>
                <w:bCs/>
                <w:sz w:val="22"/>
              </w:rPr>
              <w:tab/>
            </w:r>
            <w:r>
              <w:rPr>
                <w:rFonts w:ascii="Arial Narrow" w:hAnsi="Arial Narrow" w:cs="Arial"/>
                <w:b/>
                <w:bCs/>
                <w:sz w:val="22"/>
              </w:rPr>
              <w:tab/>
            </w:r>
            <w:r>
              <w:rPr>
                <w:rFonts w:ascii="Arial Narrow" w:hAnsi="Arial Narrow" w:cs="Arial"/>
                <w:b/>
                <w:bCs/>
                <w:sz w:val="22"/>
              </w:rPr>
              <w:tab/>
            </w:r>
            <w:r w:rsidRPr="002C07FD">
              <w:rPr>
                <w:rFonts w:ascii="Arial Narrow" w:hAnsi="Arial Narrow" w:cs="Arial"/>
                <w:b/>
                <w:bCs/>
                <w:sz w:val="22"/>
              </w:rPr>
              <w:tab/>
            </w:r>
            <w:r w:rsidRPr="002C07FD">
              <w:rPr>
                <w:rFonts w:ascii="Arial Narrow" w:hAnsi="Arial Narrow" w:cs="Arial"/>
                <w:b/>
                <w:bCs/>
                <w:sz w:val="22"/>
              </w:rPr>
              <w:tab/>
            </w:r>
          </w:p>
        </w:tc>
      </w:tr>
      <w:tr w:rsidR="005B797F" w:rsidRPr="002C07FD" w14:paraId="0BC276F2" w14:textId="77777777" w:rsidTr="000A207A">
        <w:trPr>
          <w:trHeight w:val="4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FF3A734" w14:textId="77777777" w:rsidR="005B797F" w:rsidRDefault="005B797F" w:rsidP="000A207A">
            <w:pPr>
              <w:rPr>
                <w:rFonts w:ascii="Arial Narrow" w:hAnsi="Arial Narrow" w:cs="Arial"/>
                <w:bCs/>
                <w:sz w:val="22"/>
              </w:rPr>
            </w:pPr>
            <w:r w:rsidRPr="002C07FD">
              <w:rPr>
                <w:rFonts w:ascii="Arial Narrow" w:hAnsi="Arial Narrow" w:cs="Arial"/>
                <w:bCs/>
                <w:sz w:val="22"/>
              </w:rPr>
              <w:t>LES</w:t>
            </w:r>
            <w:r>
              <w:rPr>
                <w:rFonts w:ascii="Arial Narrow" w:hAnsi="Arial Narrow" w:cs="Arial"/>
                <w:bCs/>
                <w:sz w:val="22"/>
              </w:rPr>
              <w:t>: (Title &amp; description)</w:t>
            </w:r>
          </w:p>
          <w:p w14:paraId="6CDE394B" w14:textId="77777777" w:rsidR="00CC18D9" w:rsidRDefault="00CC18D9" w:rsidP="000A207A">
            <w:pPr>
              <w:rPr>
                <w:rFonts w:ascii="Arial Narrow" w:hAnsi="Arial Narrow" w:cs="Arial"/>
                <w:bCs/>
                <w:sz w:val="22"/>
              </w:rPr>
            </w:pPr>
          </w:p>
          <w:p w14:paraId="4A20AB86" w14:textId="0274304C" w:rsidR="00CC18D9" w:rsidRPr="00BF7095" w:rsidRDefault="00BF7095" w:rsidP="000A207A">
            <w:pPr>
              <w:rPr>
                <w:rFonts w:ascii="Arial Narrow" w:hAnsi="Arial Narrow" w:cs="Arial"/>
                <w:b/>
                <w:bCs/>
                <w:i/>
                <w:sz w:val="22"/>
              </w:rPr>
            </w:pPr>
            <w:r w:rsidRPr="00BF7095">
              <w:rPr>
                <w:rFonts w:ascii="Arial Narrow" w:hAnsi="Arial Narrow" w:cs="Arial"/>
                <w:b/>
                <w:bCs/>
                <w:i/>
                <w:sz w:val="22"/>
              </w:rPr>
              <w:t>Sharing Advice</w:t>
            </w:r>
          </w:p>
          <w:p w14:paraId="1CB26127" w14:textId="6B7E28B7" w:rsidR="00CC18D9" w:rsidRDefault="00CC18D9" w:rsidP="000A207A">
            <w:pPr>
              <w:rPr>
                <w:rFonts w:ascii="Arial Narrow" w:hAnsi="Arial Narrow" w:cs="Arial"/>
                <w:bCs/>
                <w:sz w:val="22"/>
              </w:rPr>
            </w:pPr>
            <w:r>
              <w:rPr>
                <w:rFonts w:ascii="Arial Narrow" w:hAnsi="Arial Narrow" w:cs="Arial"/>
                <w:bCs/>
                <w:sz w:val="22"/>
              </w:rPr>
              <w:t>In this LES, students will explore and discuss different situations relevant to their age and level of development, and offer ideas, thoughts, and advice on the situation</w:t>
            </w:r>
            <w:r w:rsidR="00111FB3">
              <w:rPr>
                <w:rFonts w:ascii="Arial Narrow" w:hAnsi="Arial Narrow" w:cs="Arial"/>
                <w:bCs/>
                <w:sz w:val="22"/>
              </w:rPr>
              <w:t>s</w:t>
            </w:r>
            <w:r>
              <w:rPr>
                <w:rFonts w:ascii="Arial Narrow" w:hAnsi="Arial Narrow" w:cs="Arial"/>
                <w:bCs/>
                <w:sz w:val="22"/>
              </w:rPr>
              <w:t>.</w:t>
            </w:r>
          </w:p>
          <w:p w14:paraId="67323259" w14:textId="2954DCFF" w:rsidR="000D2D1B" w:rsidRPr="002C07FD" w:rsidRDefault="000D2D1B" w:rsidP="00DB36E0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5B797F" w:rsidRPr="002C07FD" w14:paraId="590AAE50" w14:textId="77777777" w:rsidTr="000A207A">
        <w:trPr>
          <w:trHeight w:val="4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E59E9FF" w14:textId="183D0E57" w:rsidR="005B797F" w:rsidRDefault="005B797F" w:rsidP="000A207A">
            <w:pPr>
              <w:rPr>
                <w:rFonts w:ascii="Arial Narrow" w:hAnsi="Arial Narrow" w:cs="Arial"/>
                <w:bCs/>
                <w:sz w:val="22"/>
              </w:rPr>
            </w:pPr>
            <w:r w:rsidRPr="002C07FD">
              <w:rPr>
                <w:rFonts w:ascii="Arial Narrow" w:hAnsi="Arial Narrow" w:cs="Arial"/>
                <w:bCs/>
                <w:sz w:val="22"/>
              </w:rPr>
              <w:t xml:space="preserve">Main </w:t>
            </w:r>
            <w:r w:rsidR="00F347BA">
              <w:rPr>
                <w:rFonts w:ascii="Arial Narrow" w:hAnsi="Arial Narrow" w:cs="Arial"/>
                <w:bCs/>
                <w:sz w:val="22"/>
              </w:rPr>
              <w:t xml:space="preserve">language </w:t>
            </w:r>
            <w:r w:rsidRPr="002C07FD">
              <w:rPr>
                <w:rFonts w:ascii="Arial Narrow" w:hAnsi="Arial Narrow" w:cs="Arial"/>
                <w:bCs/>
                <w:sz w:val="22"/>
              </w:rPr>
              <w:t>goals:</w:t>
            </w:r>
          </w:p>
          <w:p w14:paraId="6CDEFBB0" w14:textId="24DCF175" w:rsidR="008F2118" w:rsidRDefault="008F2118" w:rsidP="008F211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5ADC23C" w14:textId="0FCCA7E7" w:rsidR="00BF7095" w:rsidRPr="00BF7095" w:rsidRDefault="00BF7095" w:rsidP="008F2118">
            <w:pPr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Sharing Advice</w:t>
            </w:r>
          </w:p>
          <w:p w14:paraId="7486FB6E" w14:textId="6D9E0137" w:rsidR="00CC18D9" w:rsidRDefault="00CC18D9" w:rsidP="008F2118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Grammar objectives: </w:t>
            </w:r>
            <w:r w:rsidRPr="00CC18D9">
              <w:rPr>
                <w:rFonts w:ascii="Arial Narrow" w:hAnsi="Arial Narrow" w:cs="Arial"/>
                <w:bCs/>
                <w:sz w:val="20"/>
                <w:szCs w:val="20"/>
              </w:rPr>
              <w:t>modals, the imperative form, forming hypothetical statements part II.</w:t>
            </w:r>
          </w:p>
          <w:p w14:paraId="4D30E686" w14:textId="77777777" w:rsidR="00CC18D9" w:rsidRPr="00CC18D9" w:rsidRDefault="00CC18D9" w:rsidP="00CC18D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C18D9">
              <w:rPr>
                <w:rFonts w:ascii="Arial Narrow" w:hAnsi="Arial Narrow" w:cs="Arial"/>
                <w:bCs/>
                <w:sz w:val="20"/>
                <w:szCs w:val="20"/>
              </w:rPr>
              <w:t>Vocabulary: The modal auxillary verbs, “if”, “then”, “maybe”, “might”</w:t>
            </w:r>
          </w:p>
          <w:p w14:paraId="68089385" w14:textId="51C2C072" w:rsidR="00CC18D9" w:rsidRPr="00CC18D9" w:rsidRDefault="00CC18D9" w:rsidP="00CC18D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C18D9">
              <w:rPr>
                <w:rFonts w:ascii="Arial Narrow" w:hAnsi="Arial Narrow" w:cs="Arial"/>
                <w:bCs/>
                <w:sz w:val="20"/>
                <w:szCs w:val="20"/>
              </w:rPr>
              <w:t>Functional language: “If…, then…” “What might happen?” “I think you should…” “I believe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that</w:t>
            </w:r>
            <w:r w:rsidRPr="00CC18D9">
              <w:rPr>
                <w:rFonts w:ascii="Arial Narrow" w:hAnsi="Arial Narrow" w:cs="Arial"/>
                <w:bCs/>
                <w:sz w:val="20"/>
                <w:szCs w:val="20"/>
              </w:rPr>
              <w:t>…”</w:t>
            </w:r>
          </w:p>
          <w:p w14:paraId="61A19509" w14:textId="77777777" w:rsidR="00CC18D9" w:rsidRDefault="00CC18D9" w:rsidP="008F2118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3C27AC53" w14:textId="1C6AE4DA" w:rsidR="005B797F" w:rsidRPr="00DB36E0" w:rsidRDefault="005819CD" w:rsidP="00DB36E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These are the targeted structures for improvement. In general, I will also encourage students to discuss ideas in the target language.</w:t>
            </w:r>
          </w:p>
        </w:tc>
      </w:tr>
      <w:tr w:rsidR="005B797F" w:rsidRPr="002C07FD" w14:paraId="430DD1DB" w14:textId="77777777" w:rsidTr="000A207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2B3622E5" w14:textId="77777777" w:rsidR="007A7F20" w:rsidRDefault="005B797F" w:rsidP="000A207A">
            <w:pPr>
              <w:rPr>
                <w:rFonts w:ascii="Arial Narrow" w:hAnsi="Arial Narrow" w:cs="Arial"/>
                <w:bCs/>
                <w:sz w:val="22"/>
                <w:szCs w:val="16"/>
              </w:rPr>
            </w:pPr>
            <w:r w:rsidRPr="00A92AC5">
              <w:rPr>
                <w:rFonts w:ascii="Arial Narrow" w:hAnsi="Arial Narrow" w:cs="Arial"/>
                <w:bCs/>
                <w:sz w:val="22"/>
                <w:szCs w:val="16"/>
              </w:rPr>
              <w:t>Reinvestment task/Final Task?</w:t>
            </w:r>
            <w:r w:rsidR="007A7F20">
              <w:rPr>
                <w:rFonts w:ascii="Arial Narrow" w:hAnsi="Arial Narrow" w:cs="Arial"/>
                <w:bCs/>
                <w:sz w:val="22"/>
                <w:szCs w:val="16"/>
              </w:rPr>
              <w:t xml:space="preserve"> </w:t>
            </w:r>
          </w:p>
          <w:p w14:paraId="1EACBD1E" w14:textId="77777777" w:rsidR="0058162B" w:rsidRDefault="0058162B" w:rsidP="000A207A">
            <w:pPr>
              <w:rPr>
                <w:rFonts w:ascii="Arial Narrow" w:hAnsi="Arial Narrow" w:cs="Arial"/>
                <w:bCs/>
                <w:sz w:val="22"/>
                <w:szCs w:val="16"/>
              </w:rPr>
            </w:pPr>
          </w:p>
          <w:p w14:paraId="1D93039A" w14:textId="77777777" w:rsidR="00154CF4" w:rsidRPr="00BF7095" w:rsidRDefault="00154CF4" w:rsidP="00154CF4">
            <w:pPr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Sharing Advice</w:t>
            </w:r>
          </w:p>
          <w:p w14:paraId="64AA1F0B" w14:textId="6D75DE42" w:rsidR="00AA25C6" w:rsidRDefault="00AA25C6" w:rsidP="000A207A">
            <w:pPr>
              <w:rPr>
                <w:rFonts w:ascii="Arial Narrow" w:hAnsi="Arial Narrow" w:cs="Arial"/>
                <w:bCs/>
                <w:sz w:val="22"/>
                <w:szCs w:val="16"/>
              </w:rPr>
            </w:pPr>
            <w:r>
              <w:rPr>
                <w:rFonts w:ascii="Arial Narrow" w:hAnsi="Arial Narrow" w:cs="Arial"/>
                <w:bCs/>
                <w:sz w:val="22"/>
                <w:szCs w:val="16"/>
              </w:rPr>
              <w:t>C2: Grammar test</w:t>
            </w:r>
          </w:p>
          <w:p w14:paraId="341384AF" w14:textId="0CF1F9EE" w:rsidR="00BD7585" w:rsidRPr="00AE77D4" w:rsidRDefault="00AA25C6" w:rsidP="000A207A">
            <w:pPr>
              <w:rPr>
                <w:rFonts w:ascii="Arial Narrow" w:hAnsi="Arial Narrow" w:cs="Arial"/>
                <w:bCs/>
                <w:sz w:val="22"/>
                <w:szCs w:val="16"/>
              </w:rPr>
            </w:pPr>
            <w:r>
              <w:rPr>
                <w:rFonts w:ascii="Arial Narrow" w:hAnsi="Arial Narrow" w:cs="Arial"/>
                <w:bCs/>
                <w:sz w:val="22"/>
                <w:szCs w:val="16"/>
              </w:rPr>
              <w:t xml:space="preserve">C3: </w:t>
            </w:r>
            <w:r w:rsidR="00154CF4">
              <w:rPr>
                <w:rFonts w:ascii="Arial Narrow" w:hAnsi="Arial Narrow" w:cs="Arial"/>
                <w:bCs/>
                <w:sz w:val="22"/>
                <w:szCs w:val="16"/>
              </w:rPr>
              <w:t>giving advice to a peer.</w:t>
            </w:r>
          </w:p>
          <w:p w14:paraId="09CE1BD1" w14:textId="02CAD058" w:rsidR="005B797F" w:rsidRPr="00A92AC5" w:rsidRDefault="005B797F" w:rsidP="000A207A">
            <w:pPr>
              <w:rPr>
                <w:rFonts w:ascii="Arial Narrow" w:hAnsi="Arial Narrow" w:cs="Arial"/>
                <w:bCs/>
                <w:sz w:val="22"/>
                <w:szCs w:val="16"/>
              </w:rPr>
            </w:pPr>
          </w:p>
        </w:tc>
      </w:tr>
    </w:tbl>
    <w:p w14:paraId="0438897E" w14:textId="77777777" w:rsidR="005B797F" w:rsidRPr="002C07FD" w:rsidRDefault="005B797F" w:rsidP="005B797F">
      <w:pPr>
        <w:rPr>
          <w:rFonts w:ascii="Arial Narrow" w:hAnsi="Arial Narrow" w:cs="Arial"/>
          <w:bCs/>
          <w:sz w:val="22"/>
          <w:szCs w:val="16"/>
        </w:rPr>
      </w:pP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0"/>
        <w:gridCol w:w="2405"/>
        <w:gridCol w:w="2898"/>
        <w:gridCol w:w="2158"/>
      </w:tblGrid>
      <w:tr w:rsidR="005B797F" w:rsidRPr="002C07FD" w14:paraId="682532B7" w14:textId="77777777" w:rsidTr="000A207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3F3F3"/>
          </w:tcPr>
          <w:p w14:paraId="07FF4C77" w14:textId="77777777" w:rsidR="005B797F" w:rsidRPr="002C07FD" w:rsidRDefault="005B797F" w:rsidP="000A207A">
            <w:pPr>
              <w:rPr>
                <w:rFonts w:ascii="Arial Narrow" w:hAnsi="Arial Narrow" w:cs="Arial"/>
                <w:b/>
                <w:sz w:val="22"/>
              </w:rPr>
            </w:pPr>
            <w:r w:rsidRPr="002C07FD">
              <w:rPr>
                <w:rFonts w:ascii="Arial Narrow" w:hAnsi="Arial Narrow" w:cs="Arial"/>
                <w:b/>
                <w:bCs/>
                <w:sz w:val="22"/>
              </w:rPr>
              <w:t>ESL Competencies to be developed</w:t>
            </w:r>
            <w:r>
              <w:rPr>
                <w:rFonts w:ascii="Arial Narrow" w:hAnsi="Arial Narrow" w:cs="Arial"/>
                <w:b/>
                <w:bCs/>
                <w:sz w:val="22"/>
              </w:rPr>
              <w:t>:</w:t>
            </w:r>
          </w:p>
        </w:tc>
      </w:tr>
      <w:tr w:rsidR="005B797F" w:rsidRPr="002C07FD" w14:paraId="0092598C" w14:textId="77777777" w:rsidTr="000A207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178D3D" w14:textId="3CD2A58C" w:rsidR="005B797F" w:rsidRPr="00815496" w:rsidRDefault="005B797F" w:rsidP="000A207A">
            <w:pPr>
              <w:rPr>
                <w:rFonts w:ascii="Arial Narrow" w:hAnsi="Arial Narrow" w:cs="Arial"/>
                <w:b/>
                <w:sz w:val="22"/>
              </w:rPr>
            </w:pPr>
            <w:r w:rsidRPr="00815496">
              <w:rPr>
                <w:rFonts w:ascii="Arial Narrow" w:hAnsi="Arial Narrow" w:cs="Arial"/>
                <w:b/>
                <w:sz w:val="22"/>
              </w:rPr>
              <w:t xml:space="preserve">C1: </w:t>
            </w:r>
            <w:r w:rsidR="007A7F20">
              <w:rPr>
                <w:rFonts w:ascii="Arial Narrow" w:hAnsi="Arial Narrow" w:cs="Arial"/>
                <w:b/>
                <w:sz w:val="22"/>
              </w:rPr>
              <w:t>Interacts orally in English</w:t>
            </w:r>
          </w:p>
        </w:tc>
      </w:tr>
      <w:tr w:rsidR="005B797F" w:rsidRPr="002C07FD" w14:paraId="2F8DBA86" w14:textId="77777777" w:rsidTr="008F2118">
        <w:trPr>
          <w:trHeight w:val="562"/>
        </w:trPr>
        <w:tc>
          <w:tcPr>
            <w:tcW w:w="1336" w:type="pct"/>
            <w:tcBorders>
              <w:bottom w:val="nil"/>
            </w:tcBorders>
            <w:vAlign w:val="center"/>
          </w:tcPr>
          <w:p w14:paraId="0981F10E" w14:textId="77777777" w:rsidR="005B797F" w:rsidRPr="002C07FD" w:rsidRDefault="005B797F" w:rsidP="000C5040">
            <w:pPr>
              <w:rPr>
                <w:rFonts w:ascii="Arial Narrow" w:hAnsi="Arial Narrow" w:cs="Arial"/>
                <w:bCs/>
                <w:sz w:val="22"/>
              </w:rPr>
            </w:pPr>
            <w:r w:rsidRPr="002C07FD">
              <w:rPr>
                <w:rFonts w:ascii="Arial Narrow" w:hAnsi="Arial Narrow" w:cs="Arial"/>
                <w:bCs/>
                <w:sz w:val="22"/>
              </w:rPr>
              <w:t xml:space="preserve">Key Features targeted </w:t>
            </w:r>
          </w:p>
          <w:p w14:paraId="59096B78" w14:textId="1741D0D7" w:rsidR="00BD7F5B" w:rsidRPr="002C07FD" w:rsidRDefault="00BC07CB" w:rsidP="000A207A">
            <w:pPr>
              <w:ind w:left="-4"/>
              <w:rPr>
                <w:rFonts w:ascii="Arial Narrow" w:hAnsi="Arial Narrow" w:cs="Arial"/>
                <w:bCs/>
                <w:sz w:val="22"/>
              </w:rPr>
            </w:pPr>
            <w:r>
              <w:rPr>
                <w:rFonts w:ascii="Arial Narrow" w:hAnsi="Arial Narrow" w:cs="Arial"/>
                <w:bCs/>
                <w:sz w:val="22"/>
              </w:rPr>
              <w:t xml:space="preserve"> </w:t>
            </w:r>
          </w:p>
        </w:tc>
        <w:tc>
          <w:tcPr>
            <w:tcW w:w="1181" w:type="pct"/>
            <w:tcBorders>
              <w:bottom w:val="nil"/>
            </w:tcBorders>
          </w:tcPr>
          <w:p w14:paraId="4FFE60A9" w14:textId="77777777" w:rsidR="005B797F" w:rsidRDefault="005B797F" w:rsidP="000A207A">
            <w:pPr>
              <w:ind w:left="-5"/>
              <w:rPr>
                <w:rFonts w:ascii="Arial Narrow" w:hAnsi="Arial Narrow" w:cs="Arial"/>
                <w:bCs/>
                <w:i/>
                <w:iCs/>
                <w:sz w:val="22"/>
              </w:rPr>
            </w:pPr>
            <w:r w:rsidRPr="002C07FD">
              <w:rPr>
                <w:rFonts w:ascii="Arial Narrow" w:hAnsi="Arial Narrow" w:cs="Arial"/>
                <w:bCs/>
                <w:i/>
                <w:iCs/>
                <w:sz w:val="22"/>
              </w:rPr>
              <w:t>Evaluation Criteria</w:t>
            </w:r>
          </w:p>
          <w:p w14:paraId="6CCF2176" w14:textId="77777777" w:rsidR="00BD7F5B" w:rsidRDefault="00BD7F5B" w:rsidP="000A207A">
            <w:pPr>
              <w:ind w:left="-5"/>
              <w:rPr>
                <w:rFonts w:ascii="Arial Narrow" w:hAnsi="Arial Narrow" w:cs="Arial"/>
                <w:bCs/>
                <w:i/>
                <w:iCs/>
                <w:sz w:val="22"/>
              </w:rPr>
            </w:pPr>
          </w:p>
          <w:p w14:paraId="76C12E04" w14:textId="219F82B1" w:rsidR="001F144A" w:rsidRPr="001F144A" w:rsidRDefault="00BC07CB" w:rsidP="001F144A">
            <w:pPr>
              <w:pStyle w:val="p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iCs/>
                <w:sz w:val="22"/>
              </w:rPr>
              <w:t>-</w:t>
            </w:r>
            <w:r w:rsidR="00C61CC0" w:rsidRPr="005F2039">
              <w:rPr>
                <w:rFonts w:ascii="Arial Narrow" w:hAnsi="Arial Narrow" w:cs="Arial"/>
                <w:b/>
                <w:bCs/>
                <w:iCs/>
                <w:sz w:val="22"/>
              </w:rPr>
              <w:t>Sharing advice</w:t>
            </w:r>
            <w:r w:rsidR="00E2640A">
              <w:rPr>
                <w:rFonts w:ascii="Arial Narrow" w:hAnsi="Arial Narrow" w:cs="Arial"/>
                <w:b/>
                <w:bCs/>
                <w:iCs/>
                <w:sz w:val="22"/>
              </w:rPr>
              <w:t xml:space="preserve"> (note: this will not be graded but informally evaluated)</w:t>
            </w:r>
            <w:r w:rsidR="00C61CC0">
              <w:rPr>
                <w:rFonts w:ascii="Arial Narrow" w:hAnsi="Arial Narrow" w:cs="Arial"/>
                <w:bCs/>
                <w:iCs/>
                <w:sz w:val="22"/>
              </w:rPr>
              <w:t xml:space="preserve">: </w:t>
            </w:r>
            <w:r w:rsidR="001F144A" w:rsidRPr="001F144A">
              <w:rPr>
                <w:rFonts w:ascii="Arial Narrow" w:hAnsi="Arial Narrow"/>
                <w:sz w:val="22"/>
                <w:szCs w:val="22"/>
              </w:rPr>
              <w:t>Participation in oral interaction</w:t>
            </w:r>
          </w:p>
          <w:p w14:paraId="6C0F4F6E" w14:textId="77777777" w:rsidR="001F144A" w:rsidRPr="001F144A" w:rsidRDefault="001F144A" w:rsidP="001F144A">
            <w:pPr>
              <w:pStyle w:val="p1"/>
              <w:rPr>
                <w:rFonts w:ascii="Arial Narrow" w:hAnsi="Arial Narrow"/>
                <w:sz w:val="22"/>
                <w:szCs w:val="22"/>
              </w:rPr>
            </w:pPr>
            <w:r w:rsidRPr="001F144A">
              <w:rPr>
                <w:rFonts w:ascii="Arial Narrow" w:hAnsi="Arial Narrow"/>
                <w:sz w:val="22"/>
                <w:szCs w:val="22"/>
              </w:rPr>
              <w:t>Content of the message</w:t>
            </w:r>
          </w:p>
          <w:p w14:paraId="22671218" w14:textId="13FDCA54" w:rsidR="001F144A" w:rsidRPr="001F144A" w:rsidRDefault="001F144A" w:rsidP="001F144A">
            <w:pPr>
              <w:pStyle w:val="p1"/>
              <w:rPr>
                <w:rFonts w:ascii="Arial Narrow" w:hAnsi="Arial Narrow"/>
                <w:sz w:val="22"/>
                <w:szCs w:val="22"/>
              </w:rPr>
            </w:pPr>
            <w:r w:rsidRPr="001F144A">
              <w:rPr>
                <w:rFonts w:ascii="Arial Narrow" w:hAnsi="Arial Narrow"/>
                <w:sz w:val="22"/>
                <w:szCs w:val="22"/>
              </w:rPr>
              <w:t>Articulation of the message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  <w:sz w:val="22"/>
              </w:rPr>
              <w:t>(specifically with regards to modals and imperatives)</w:t>
            </w:r>
          </w:p>
          <w:p w14:paraId="177F9AFE" w14:textId="3A0DC7A0" w:rsidR="001F144A" w:rsidRPr="001F144A" w:rsidRDefault="001F144A" w:rsidP="001F144A">
            <w:pPr>
              <w:pStyle w:val="p1"/>
              <w:rPr>
                <w:rFonts w:ascii="Arial Narrow" w:hAnsi="Arial Narrow"/>
                <w:sz w:val="22"/>
                <w:szCs w:val="22"/>
              </w:rPr>
            </w:pPr>
          </w:p>
          <w:p w14:paraId="596CC793" w14:textId="274B4B68" w:rsidR="005F2039" w:rsidRPr="005F2039" w:rsidRDefault="005F2039" w:rsidP="00C14263">
            <w:pPr>
              <w:rPr>
                <w:rFonts w:ascii="Arial Narrow" w:hAnsi="Arial Narrow" w:cs="Arial"/>
                <w:bCs/>
                <w:iCs/>
                <w:sz w:val="22"/>
              </w:rPr>
            </w:pPr>
          </w:p>
        </w:tc>
        <w:tc>
          <w:tcPr>
            <w:tcW w:w="1423" w:type="pct"/>
            <w:tcBorders>
              <w:bottom w:val="nil"/>
            </w:tcBorders>
          </w:tcPr>
          <w:p w14:paraId="6143A58D" w14:textId="77777777" w:rsidR="005B797F" w:rsidRDefault="005B797F" w:rsidP="000A207A">
            <w:pPr>
              <w:ind w:left="-5"/>
              <w:rPr>
                <w:rFonts w:ascii="Arial Narrow" w:hAnsi="Arial Narrow" w:cs="Arial"/>
                <w:bCs/>
                <w:i/>
                <w:iCs/>
                <w:sz w:val="22"/>
              </w:rPr>
            </w:pPr>
            <w:r w:rsidRPr="002C07FD">
              <w:rPr>
                <w:rFonts w:ascii="Arial Narrow" w:hAnsi="Arial Narrow" w:cs="Arial"/>
                <w:bCs/>
                <w:i/>
                <w:iCs/>
                <w:sz w:val="22"/>
              </w:rPr>
              <w:t xml:space="preserve">Observable evidence </w:t>
            </w:r>
          </w:p>
          <w:p w14:paraId="7B32EB75" w14:textId="77777777" w:rsidR="00BD7F5B" w:rsidRDefault="00BD7F5B" w:rsidP="000A207A">
            <w:pPr>
              <w:ind w:left="-5"/>
              <w:rPr>
                <w:rFonts w:ascii="Arial Narrow" w:hAnsi="Arial Narrow" w:cs="Arial"/>
                <w:bCs/>
                <w:i/>
                <w:iCs/>
                <w:sz w:val="22"/>
              </w:rPr>
            </w:pPr>
          </w:p>
          <w:p w14:paraId="4320C4AA" w14:textId="4280A405" w:rsidR="000C5040" w:rsidRDefault="000C5040" w:rsidP="000C5040">
            <w:pPr>
              <w:ind w:left="-5"/>
              <w:rPr>
                <w:rFonts w:ascii="Arial Narrow" w:hAnsi="Arial Narrow" w:cs="Arial"/>
                <w:bCs/>
                <w:iCs/>
                <w:sz w:val="22"/>
              </w:rPr>
            </w:pPr>
            <w:r>
              <w:rPr>
                <w:rFonts w:ascii="Arial Narrow" w:hAnsi="Arial Narrow" w:cs="Arial"/>
                <w:bCs/>
                <w:iCs/>
                <w:sz w:val="22"/>
              </w:rPr>
              <w:t>-</w:t>
            </w:r>
            <w:r w:rsidR="00C61CC0" w:rsidRPr="00057187">
              <w:rPr>
                <w:rFonts w:ascii="Arial Narrow" w:hAnsi="Arial Narrow" w:cs="Arial"/>
                <w:b/>
                <w:bCs/>
                <w:iCs/>
                <w:sz w:val="22"/>
              </w:rPr>
              <w:t>Sharing advice</w:t>
            </w:r>
            <w:r w:rsidR="00E2640A">
              <w:rPr>
                <w:rFonts w:ascii="Arial Narrow" w:hAnsi="Arial Narrow" w:cs="Arial"/>
                <w:b/>
                <w:bCs/>
                <w:iCs/>
                <w:sz w:val="22"/>
              </w:rPr>
              <w:t xml:space="preserve"> (note: this will not be graded but informally evaluated)</w:t>
            </w:r>
            <w:r w:rsidR="00C61CC0">
              <w:rPr>
                <w:rFonts w:ascii="Arial Narrow" w:hAnsi="Arial Narrow" w:cs="Arial"/>
                <w:bCs/>
                <w:iCs/>
                <w:sz w:val="22"/>
              </w:rPr>
              <w:t xml:space="preserve">: </w:t>
            </w:r>
            <w:r>
              <w:rPr>
                <w:rFonts w:ascii="Arial Narrow" w:hAnsi="Arial Narrow" w:cs="Arial"/>
                <w:bCs/>
                <w:iCs/>
                <w:sz w:val="22"/>
              </w:rPr>
              <w:t>Student is using the TL as much as they are able to (ideally throughout)</w:t>
            </w:r>
            <w:r w:rsidR="001F144A">
              <w:rPr>
                <w:rFonts w:ascii="Arial Narrow" w:hAnsi="Arial Narrow" w:cs="Arial"/>
                <w:bCs/>
                <w:iCs/>
                <w:sz w:val="22"/>
              </w:rPr>
              <w:t xml:space="preserve"> and student is helping their peers, listening, and engaged in the activity</w:t>
            </w:r>
            <w:r>
              <w:rPr>
                <w:rFonts w:ascii="Arial Narrow" w:hAnsi="Arial Narrow" w:cs="Arial"/>
                <w:bCs/>
                <w:iCs/>
                <w:sz w:val="22"/>
              </w:rPr>
              <w:t xml:space="preserve">; </w:t>
            </w:r>
            <w:r w:rsidR="001F144A">
              <w:rPr>
                <w:rFonts w:ascii="Arial Narrow" w:hAnsi="Arial Narrow" w:cs="Arial"/>
                <w:bCs/>
                <w:iCs/>
                <w:sz w:val="22"/>
              </w:rPr>
              <w:t xml:space="preserve">student is using targeted vocabulary to make insightful commentary; </w:t>
            </w:r>
            <w:r>
              <w:rPr>
                <w:rFonts w:ascii="Arial Narrow" w:hAnsi="Arial Narrow" w:cs="Arial"/>
                <w:bCs/>
                <w:iCs/>
                <w:sz w:val="22"/>
              </w:rPr>
              <w:t>student uses grammatically correct English, occasionally rephrasing if need be; student tries to pronounce words correctly; occasionally rest</w:t>
            </w:r>
            <w:r w:rsidR="001F144A">
              <w:rPr>
                <w:rFonts w:ascii="Arial Narrow" w:hAnsi="Arial Narrow" w:cs="Arial"/>
                <w:bCs/>
                <w:iCs/>
                <w:sz w:val="22"/>
              </w:rPr>
              <w:t>arting if need be</w:t>
            </w:r>
          </w:p>
          <w:p w14:paraId="7E895DB2" w14:textId="77777777" w:rsidR="006E79B2" w:rsidRDefault="006E79B2" w:rsidP="000C5040">
            <w:pPr>
              <w:ind w:left="-5"/>
              <w:rPr>
                <w:rFonts w:ascii="Arial Narrow" w:hAnsi="Arial Narrow" w:cs="Arial"/>
                <w:bCs/>
                <w:iCs/>
                <w:sz w:val="22"/>
              </w:rPr>
            </w:pPr>
          </w:p>
          <w:p w14:paraId="3D3146FE" w14:textId="06453AD1" w:rsidR="00BD7F5B" w:rsidRPr="00BD7F5B" w:rsidRDefault="00BD7F5B" w:rsidP="00DB36E0">
            <w:pPr>
              <w:rPr>
                <w:rFonts w:ascii="Arial Narrow" w:hAnsi="Arial Narrow" w:cs="Arial"/>
                <w:bCs/>
                <w:iCs/>
                <w:sz w:val="22"/>
                <w:u w:val="single"/>
              </w:rPr>
            </w:pPr>
          </w:p>
        </w:tc>
        <w:tc>
          <w:tcPr>
            <w:tcW w:w="1060" w:type="pct"/>
            <w:tcBorders>
              <w:bottom w:val="nil"/>
            </w:tcBorders>
          </w:tcPr>
          <w:p w14:paraId="6B7FF484" w14:textId="77777777" w:rsidR="005B797F" w:rsidRDefault="005B797F" w:rsidP="000A207A">
            <w:pPr>
              <w:rPr>
                <w:rFonts w:ascii="Arial Narrow" w:hAnsi="Arial Narrow" w:cs="Arial"/>
                <w:bCs/>
                <w:i/>
                <w:sz w:val="22"/>
              </w:rPr>
            </w:pPr>
            <w:r w:rsidRPr="002C07FD">
              <w:rPr>
                <w:rFonts w:ascii="Arial Narrow" w:hAnsi="Arial Narrow" w:cs="Arial"/>
                <w:bCs/>
                <w:i/>
                <w:sz w:val="22"/>
              </w:rPr>
              <w:t>Tools</w:t>
            </w:r>
          </w:p>
          <w:p w14:paraId="26D46676" w14:textId="77777777" w:rsidR="00BD7F5B" w:rsidRDefault="00BD7F5B" w:rsidP="000A207A">
            <w:pPr>
              <w:rPr>
                <w:rFonts w:ascii="Arial Narrow" w:hAnsi="Arial Narrow" w:cs="Arial"/>
                <w:bCs/>
                <w:i/>
                <w:sz w:val="22"/>
              </w:rPr>
            </w:pPr>
          </w:p>
          <w:p w14:paraId="1AC35C61" w14:textId="717311E2" w:rsidR="00BD7F5B" w:rsidRDefault="00BD7F5B" w:rsidP="000A207A">
            <w:pPr>
              <w:rPr>
                <w:rFonts w:ascii="Arial Narrow" w:hAnsi="Arial Narrow" w:cs="Arial"/>
                <w:bCs/>
                <w:sz w:val="22"/>
              </w:rPr>
            </w:pPr>
            <w:r>
              <w:rPr>
                <w:rFonts w:ascii="Arial Narrow" w:hAnsi="Arial Narrow" w:cs="Arial"/>
                <w:bCs/>
                <w:sz w:val="22"/>
              </w:rPr>
              <w:t>-</w:t>
            </w:r>
            <w:r w:rsidR="00C61CC0" w:rsidRPr="00057187">
              <w:rPr>
                <w:rFonts w:ascii="Arial Narrow" w:hAnsi="Arial Narrow" w:cs="Arial"/>
                <w:b/>
                <w:bCs/>
                <w:sz w:val="22"/>
              </w:rPr>
              <w:t>Sharing advice</w:t>
            </w:r>
            <w:r w:rsidR="00E2640A">
              <w:rPr>
                <w:rFonts w:ascii="Arial Narrow" w:hAnsi="Arial Narrow" w:cs="Arial"/>
                <w:b/>
                <w:bCs/>
                <w:sz w:val="22"/>
              </w:rPr>
              <w:t xml:space="preserve"> </w:t>
            </w:r>
            <w:r w:rsidR="00E2640A">
              <w:rPr>
                <w:rFonts w:ascii="Arial Narrow" w:hAnsi="Arial Narrow" w:cs="Arial"/>
                <w:b/>
                <w:bCs/>
                <w:iCs/>
                <w:sz w:val="22"/>
              </w:rPr>
              <w:t xml:space="preserve">(note: this will not be graded but informally evaluated) </w:t>
            </w:r>
            <w:r w:rsidR="00C61CC0">
              <w:rPr>
                <w:rFonts w:ascii="Arial Narrow" w:hAnsi="Arial Narrow" w:cs="Arial"/>
                <w:bCs/>
                <w:sz w:val="22"/>
              </w:rPr>
              <w:t xml:space="preserve">: </w:t>
            </w:r>
            <w:r>
              <w:rPr>
                <w:rFonts w:ascii="Arial Narrow" w:hAnsi="Arial Narrow" w:cs="Arial"/>
                <w:bCs/>
                <w:sz w:val="22"/>
              </w:rPr>
              <w:t>laptop with French-English dictionary access, peers, previous notes</w:t>
            </w:r>
          </w:p>
          <w:p w14:paraId="53BBA651" w14:textId="77777777" w:rsidR="00057187" w:rsidRDefault="00057187" w:rsidP="000A207A">
            <w:pPr>
              <w:rPr>
                <w:rFonts w:ascii="Arial Narrow" w:hAnsi="Arial Narrow" w:cs="Arial"/>
                <w:bCs/>
                <w:sz w:val="22"/>
              </w:rPr>
            </w:pPr>
          </w:p>
          <w:p w14:paraId="267D4A07" w14:textId="7EAD8403" w:rsidR="00057187" w:rsidRPr="00BD7F5B" w:rsidRDefault="00057187" w:rsidP="00DB36E0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5B797F" w:rsidRPr="002C07FD" w14:paraId="457C160A" w14:textId="77777777" w:rsidTr="000A207A">
        <w:trPr>
          <w:trHeight w:val="321"/>
        </w:trPr>
        <w:tc>
          <w:tcPr>
            <w:tcW w:w="1336" w:type="pct"/>
            <w:tcBorders>
              <w:top w:val="nil"/>
            </w:tcBorders>
          </w:tcPr>
          <w:p w14:paraId="6B396132" w14:textId="39A767D5" w:rsidR="005B797F" w:rsidRPr="002C07FD" w:rsidRDefault="005B797F" w:rsidP="000A207A">
            <w:pPr>
              <w:rPr>
                <w:rFonts w:ascii="Arial Narrow" w:hAnsi="Arial Narrow" w:cs="Arial"/>
                <w:bCs/>
                <w:i/>
                <w:iCs/>
                <w:sz w:val="22"/>
              </w:rPr>
            </w:pPr>
          </w:p>
        </w:tc>
        <w:tc>
          <w:tcPr>
            <w:tcW w:w="1181" w:type="pct"/>
            <w:tcBorders>
              <w:top w:val="nil"/>
            </w:tcBorders>
          </w:tcPr>
          <w:p w14:paraId="1352B60D" w14:textId="66472222" w:rsidR="005B797F" w:rsidRPr="002C07FD" w:rsidRDefault="005B797F" w:rsidP="000A207A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423" w:type="pct"/>
            <w:tcBorders>
              <w:top w:val="nil"/>
            </w:tcBorders>
          </w:tcPr>
          <w:p w14:paraId="029D0BEC" w14:textId="77777777" w:rsidR="005B797F" w:rsidRDefault="005B797F" w:rsidP="005F15D5">
            <w:pPr>
              <w:rPr>
                <w:rFonts w:ascii="Arial" w:hAnsi="Arial" w:cs="Arial"/>
                <w:bCs/>
                <w:sz w:val="22"/>
              </w:rPr>
            </w:pPr>
          </w:p>
          <w:p w14:paraId="5DDF0651" w14:textId="77777777" w:rsidR="00DB36E0" w:rsidRDefault="00DB36E0" w:rsidP="005F15D5">
            <w:pPr>
              <w:rPr>
                <w:rFonts w:ascii="Arial" w:hAnsi="Arial" w:cs="Arial"/>
                <w:bCs/>
                <w:sz w:val="22"/>
              </w:rPr>
            </w:pPr>
          </w:p>
          <w:p w14:paraId="671EC000" w14:textId="51F55555" w:rsidR="00DB36E0" w:rsidRPr="005F15D5" w:rsidRDefault="00DB36E0" w:rsidP="005F15D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21B8B172" w14:textId="4BD775B2" w:rsidR="005B797F" w:rsidRPr="002C07FD" w:rsidRDefault="005B797F" w:rsidP="000A207A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5B797F" w:rsidRPr="002C07FD" w14:paraId="2613E4AC" w14:textId="77777777" w:rsidTr="000A207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665D3E" w14:textId="672CCD73" w:rsidR="005B797F" w:rsidRPr="00815496" w:rsidRDefault="005B797F" w:rsidP="007A7F20">
            <w:pPr>
              <w:rPr>
                <w:rFonts w:ascii="Arial Narrow" w:hAnsi="Arial Narrow" w:cs="Arial"/>
                <w:b/>
                <w:sz w:val="22"/>
              </w:rPr>
            </w:pPr>
            <w:r w:rsidRPr="00815496">
              <w:rPr>
                <w:rFonts w:ascii="Arial Narrow" w:hAnsi="Arial Narrow" w:cs="Arial"/>
                <w:b/>
                <w:sz w:val="22"/>
              </w:rPr>
              <w:lastRenderedPageBreak/>
              <w:t xml:space="preserve">C2: </w:t>
            </w:r>
            <w:r w:rsidR="007A7F20">
              <w:rPr>
                <w:rFonts w:ascii="Arial" w:hAnsi="Arial" w:cs="Arial"/>
                <w:b/>
                <w:sz w:val="20"/>
                <w:szCs w:val="20"/>
              </w:rPr>
              <w:t>Reinvests understanding of texts</w:t>
            </w:r>
          </w:p>
        </w:tc>
      </w:tr>
      <w:tr w:rsidR="005B797F" w:rsidRPr="002C07FD" w14:paraId="3C8AB469" w14:textId="77777777" w:rsidTr="00DB36E0">
        <w:trPr>
          <w:trHeight w:val="2310"/>
        </w:trPr>
        <w:tc>
          <w:tcPr>
            <w:tcW w:w="1336" w:type="pct"/>
            <w:tcBorders>
              <w:bottom w:val="nil"/>
            </w:tcBorders>
            <w:vAlign w:val="center"/>
          </w:tcPr>
          <w:p w14:paraId="64386975" w14:textId="77777777" w:rsidR="005B797F" w:rsidRPr="002C07FD" w:rsidRDefault="005B797F" w:rsidP="000A207A">
            <w:pPr>
              <w:ind w:left="-4"/>
              <w:rPr>
                <w:rFonts w:ascii="Arial Narrow" w:hAnsi="Arial Narrow" w:cs="Arial"/>
                <w:bCs/>
                <w:sz w:val="22"/>
              </w:rPr>
            </w:pPr>
            <w:r w:rsidRPr="002C07FD">
              <w:rPr>
                <w:rFonts w:ascii="Arial Narrow" w:hAnsi="Arial Narrow" w:cs="Arial"/>
                <w:bCs/>
                <w:sz w:val="22"/>
              </w:rPr>
              <w:t>Key Features targeted</w:t>
            </w:r>
          </w:p>
          <w:p w14:paraId="61AE69B0" w14:textId="77777777" w:rsidR="005B797F" w:rsidRDefault="005B797F" w:rsidP="000A207A">
            <w:pPr>
              <w:ind w:left="-4"/>
              <w:rPr>
                <w:rFonts w:ascii="Arial Narrow" w:hAnsi="Arial Narrow" w:cs="Arial"/>
                <w:bCs/>
                <w:sz w:val="22"/>
              </w:rPr>
            </w:pPr>
          </w:p>
          <w:p w14:paraId="63329893" w14:textId="65B6DD37" w:rsidR="00C61CC0" w:rsidRPr="002C07FD" w:rsidRDefault="00C61CC0" w:rsidP="000A207A">
            <w:pPr>
              <w:ind w:left="-4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181" w:type="pct"/>
            <w:tcBorders>
              <w:bottom w:val="nil"/>
            </w:tcBorders>
          </w:tcPr>
          <w:p w14:paraId="33517760" w14:textId="77777777" w:rsidR="005B797F" w:rsidRDefault="005B797F" w:rsidP="000A207A">
            <w:pPr>
              <w:ind w:left="-5"/>
              <w:rPr>
                <w:rFonts w:ascii="Arial Narrow" w:hAnsi="Arial Narrow" w:cs="Arial"/>
                <w:bCs/>
                <w:i/>
                <w:iCs/>
                <w:sz w:val="22"/>
              </w:rPr>
            </w:pPr>
            <w:r w:rsidRPr="002C07FD">
              <w:rPr>
                <w:rFonts w:ascii="Arial Narrow" w:hAnsi="Arial Narrow" w:cs="Arial"/>
                <w:bCs/>
                <w:i/>
                <w:iCs/>
                <w:sz w:val="22"/>
              </w:rPr>
              <w:t>Evaluation Criteria</w:t>
            </w:r>
          </w:p>
          <w:p w14:paraId="575D6308" w14:textId="77777777" w:rsidR="00B13508" w:rsidRDefault="00B13508" w:rsidP="000A207A">
            <w:pPr>
              <w:ind w:left="-5"/>
              <w:rPr>
                <w:rFonts w:ascii="Arial Narrow" w:hAnsi="Arial Narrow" w:cs="Arial"/>
                <w:bCs/>
                <w:i/>
                <w:iCs/>
                <w:sz w:val="22"/>
              </w:rPr>
            </w:pPr>
          </w:p>
          <w:p w14:paraId="0BB81393" w14:textId="26368EF2" w:rsidR="00B13508" w:rsidRDefault="00834631" w:rsidP="000A207A">
            <w:pPr>
              <w:ind w:left="-5"/>
              <w:rPr>
                <w:rFonts w:ascii="Arial Narrow" w:hAnsi="Arial Narrow" w:cs="Arial"/>
                <w:bCs/>
                <w:iCs/>
                <w:sz w:val="22"/>
              </w:rPr>
            </w:pPr>
            <w:r>
              <w:rPr>
                <w:rFonts w:ascii="Arial Narrow" w:hAnsi="Arial Narrow" w:cs="Arial"/>
                <w:bCs/>
                <w:iCs/>
                <w:sz w:val="22"/>
              </w:rPr>
              <w:t>-</w:t>
            </w:r>
            <w:r w:rsidRPr="005F2039">
              <w:rPr>
                <w:rFonts w:ascii="Arial Narrow" w:hAnsi="Arial Narrow" w:cs="Arial"/>
                <w:b/>
                <w:bCs/>
                <w:iCs/>
                <w:sz w:val="22"/>
              </w:rPr>
              <w:t xml:space="preserve"> Sharing advice</w:t>
            </w:r>
            <w:r>
              <w:rPr>
                <w:rFonts w:ascii="Arial Narrow" w:hAnsi="Arial Narrow" w:cs="Arial"/>
                <w:bCs/>
                <w:iCs/>
                <w:sz w:val="22"/>
              </w:rPr>
              <w:t xml:space="preserve">: </w:t>
            </w:r>
            <w:r w:rsidR="00B13508">
              <w:rPr>
                <w:rFonts w:ascii="Arial Narrow" w:hAnsi="Arial Narrow" w:cs="Arial"/>
                <w:bCs/>
                <w:iCs/>
                <w:sz w:val="22"/>
              </w:rPr>
              <w:t>Correct usage of modals and imperatives</w:t>
            </w:r>
            <w:r w:rsidR="001F144A">
              <w:rPr>
                <w:rFonts w:ascii="Arial Narrow" w:hAnsi="Arial Narrow" w:cs="Arial"/>
                <w:bCs/>
                <w:iCs/>
                <w:sz w:val="22"/>
              </w:rPr>
              <w:t>, which will demonstrate an understanding of their textbook</w:t>
            </w:r>
            <w:r w:rsidR="00B13508">
              <w:rPr>
                <w:rFonts w:ascii="Arial Narrow" w:hAnsi="Arial Narrow" w:cs="Arial"/>
                <w:bCs/>
                <w:iCs/>
                <w:sz w:val="22"/>
              </w:rPr>
              <w:t>.</w:t>
            </w:r>
          </w:p>
          <w:p w14:paraId="2FD3A853" w14:textId="77777777" w:rsidR="00834631" w:rsidRDefault="00834631" w:rsidP="000A207A">
            <w:pPr>
              <w:ind w:left="-5"/>
              <w:rPr>
                <w:rFonts w:ascii="Arial Narrow" w:hAnsi="Arial Narrow" w:cs="Arial"/>
                <w:bCs/>
                <w:iCs/>
                <w:sz w:val="22"/>
              </w:rPr>
            </w:pPr>
          </w:p>
          <w:p w14:paraId="27142EE6" w14:textId="50024A5D" w:rsidR="00834631" w:rsidRPr="00B13508" w:rsidRDefault="00834631" w:rsidP="001F144A">
            <w:pPr>
              <w:ind w:left="-5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  <w:tc>
          <w:tcPr>
            <w:tcW w:w="1423" w:type="pct"/>
            <w:tcBorders>
              <w:bottom w:val="nil"/>
            </w:tcBorders>
          </w:tcPr>
          <w:p w14:paraId="5ACD9159" w14:textId="77777777" w:rsidR="005B797F" w:rsidRDefault="005B797F" w:rsidP="000A207A">
            <w:pPr>
              <w:ind w:left="-5"/>
              <w:rPr>
                <w:rFonts w:ascii="Arial Narrow" w:hAnsi="Arial Narrow" w:cs="Arial"/>
                <w:bCs/>
                <w:i/>
                <w:iCs/>
                <w:sz w:val="22"/>
              </w:rPr>
            </w:pPr>
            <w:r w:rsidRPr="002C07FD">
              <w:rPr>
                <w:rFonts w:ascii="Arial Narrow" w:hAnsi="Arial Narrow" w:cs="Arial"/>
                <w:bCs/>
                <w:i/>
                <w:iCs/>
                <w:sz w:val="22"/>
              </w:rPr>
              <w:t xml:space="preserve">Observable evidence </w:t>
            </w:r>
          </w:p>
          <w:p w14:paraId="1B4DEE42" w14:textId="77777777" w:rsidR="00B13508" w:rsidRDefault="00B13508" w:rsidP="000A207A">
            <w:pPr>
              <w:ind w:left="-5"/>
              <w:rPr>
                <w:rFonts w:ascii="Arial Narrow" w:hAnsi="Arial Narrow" w:cs="Arial"/>
                <w:bCs/>
                <w:i/>
                <w:iCs/>
                <w:sz w:val="22"/>
              </w:rPr>
            </w:pPr>
          </w:p>
          <w:p w14:paraId="29097F29" w14:textId="77777777" w:rsidR="00B13508" w:rsidRDefault="00834631" w:rsidP="000A207A">
            <w:pPr>
              <w:ind w:left="-5"/>
              <w:rPr>
                <w:rFonts w:ascii="Arial Narrow" w:hAnsi="Arial Narrow" w:cs="Arial"/>
                <w:bCs/>
                <w:iCs/>
                <w:sz w:val="22"/>
              </w:rPr>
            </w:pPr>
            <w:r>
              <w:rPr>
                <w:rFonts w:ascii="Arial Narrow" w:hAnsi="Arial Narrow" w:cs="Arial"/>
                <w:b/>
                <w:bCs/>
                <w:iCs/>
                <w:sz w:val="22"/>
              </w:rPr>
              <w:t>-</w:t>
            </w:r>
            <w:r w:rsidRPr="005F2039">
              <w:rPr>
                <w:rFonts w:ascii="Arial Narrow" w:hAnsi="Arial Narrow" w:cs="Arial"/>
                <w:b/>
                <w:bCs/>
                <w:iCs/>
                <w:sz w:val="22"/>
              </w:rPr>
              <w:t>Sharing advice</w:t>
            </w:r>
            <w:r>
              <w:rPr>
                <w:rFonts w:ascii="Arial Narrow" w:hAnsi="Arial Narrow" w:cs="Arial"/>
                <w:bCs/>
                <w:iCs/>
                <w:sz w:val="22"/>
              </w:rPr>
              <w:t xml:space="preserve">: </w:t>
            </w:r>
            <w:r w:rsidR="00B13508">
              <w:rPr>
                <w:rFonts w:ascii="Arial Narrow" w:hAnsi="Arial Narrow" w:cs="Arial"/>
                <w:bCs/>
                <w:iCs/>
                <w:sz w:val="22"/>
              </w:rPr>
              <w:t>Test grades.</w:t>
            </w:r>
          </w:p>
          <w:p w14:paraId="6C6003E9" w14:textId="77777777" w:rsidR="00834631" w:rsidRDefault="00834631" w:rsidP="000A207A">
            <w:pPr>
              <w:ind w:left="-5"/>
              <w:rPr>
                <w:rFonts w:ascii="Arial Narrow" w:hAnsi="Arial Narrow" w:cs="Arial"/>
                <w:bCs/>
                <w:iCs/>
                <w:sz w:val="22"/>
              </w:rPr>
            </w:pPr>
          </w:p>
          <w:p w14:paraId="4C57EBD2" w14:textId="02EBA2B6" w:rsidR="00834631" w:rsidRPr="00B13508" w:rsidRDefault="00834631" w:rsidP="001F144A">
            <w:pPr>
              <w:ind w:left="-5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  <w:tc>
          <w:tcPr>
            <w:tcW w:w="1060" w:type="pct"/>
            <w:tcBorders>
              <w:bottom w:val="nil"/>
            </w:tcBorders>
          </w:tcPr>
          <w:p w14:paraId="527632A8" w14:textId="77777777" w:rsidR="005B797F" w:rsidRDefault="005B797F" w:rsidP="000A207A">
            <w:pPr>
              <w:rPr>
                <w:rFonts w:ascii="Arial Narrow" w:hAnsi="Arial Narrow" w:cs="Arial"/>
                <w:bCs/>
                <w:i/>
                <w:sz w:val="22"/>
              </w:rPr>
            </w:pPr>
            <w:r w:rsidRPr="002C07FD">
              <w:rPr>
                <w:rFonts w:ascii="Arial Narrow" w:hAnsi="Arial Narrow" w:cs="Arial"/>
                <w:bCs/>
                <w:i/>
                <w:sz w:val="22"/>
              </w:rPr>
              <w:t>Tools</w:t>
            </w:r>
          </w:p>
          <w:p w14:paraId="1B824268" w14:textId="77777777" w:rsidR="00B13508" w:rsidRDefault="00B13508" w:rsidP="000A207A">
            <w:pPr>
              <w:rPr>
                <w:rFonts w:ascii="Arial Narrow" w:hAnsi="Arial Narrow" w:cs="Arial"/>
                <w:bCs/>
                <w:i/>
                <w:sz w:val="22"/>
              </w:rPr>
            </w:pPr>
          </w:p>
          <w:p w14:paraId="09728843" w14:textId="77777777" w:rsidR="00B13508" w:rsidRDefault="00834631" w:rsidP="000A207A">
            <w:pPr>
              <w:rPr>
                <w:rFonts w:ascii="Arial Narrow" w:hAnsi="Arial Narrow" w:cs="Arial"/>
                <w:bCs/>
                <w:sz w:val="22"/>
              </w:rPr>
            </w:pPr>
            <w:r>
              <w:rPr>
                <w:rFonts w:ascii="Arial Narrow" w:hAnsi="Arial Narrow" w:cs="Arial"/>
                <w:bCs/>
                <w:sz w:val="22"/>
              </w:rPr>
              <w:t>-</w:t>
            </w:r>
            <w:r w:rsidRPr="005F2039">
              <w:rPr>
                <w:rFonts w:ascii="Arial Narrow" w:hAnsi="Arial Narrow" w:cs="Arial"/>
                <w:b/>
                <w:bCs/>
                <w:iCs/>
                <w:sz w:val="22"/>
              </w:rPr>
              <w:t xml:space="preserve"> Sharing advice</w:t>
            </w:r>
            <w:r>
              <w:rPr>
                <w:rFonts w:ascii="Arial Narrow" w:hAnsi="Arial Narrow" w:cs="Arial"/>
                <w:bCs/>
                <w:iCs/>
                <w:sz w:val="22"/>
              </w:rPr>
              <w:t xml:space="preserve">: </w:t>
            </w:r>
            <w:r w:rsidR="00B13508">
              <w:rPr>
                <w:rFonts w:ascii="Arial Narrow" w:hAnsi="Arial Narrow" w:cs="Arial"/>
                <w:bCs/>
                <w:sz w:val="22"/>
              </w:rPr>
              <w:t>Students can study the homework they completed the previous night, and ask questions before beginning the test.</w:t>
            </w:r>
          </w:p>
          <w:p w14:paraId="09E23481" w14:textId="77777777" w:rsidR="00834631" w:rsidRDefault="00834631" w:rsidP="000A207A">
            <w:pPr>
              <w:rPr>
                <w:rFonts w:ascii="Arial Narrow" w:hAnsi="Arial Narrow" w:cs="Arial"/>
                <w:bCs/>
                <w:sz w:val="22"/>
              </w:rPr>
            </w:pPr>
          </w:p>
          <w:p w14:paraId="63FEAEF4" w14:textId="24CDDA30" w:rsidR="00834631" w:rsidRPr="00B13508" w:rsidRDefault="00834631" w:rsidP="000A207A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5B797F" w:rsidRPr="002C07FD" w14:paraId="406E1FBB" w14:textId="77777777" w:rsidTr="000A207A">
        <w:trPr>
          <w:trHeight w:val="321"/>
        </w:trPr>
        <w:tc>
          <w:tcPr>
            <w:tcW w:w="1336" w:type="pct"/>
            <w:tcBorders>
              <w:top w:val="nil"/>
            </w:tcBorders>
          </w:tcPr>
          <w:p w14:paraId="3037FDF5" w14:textId="23CB0302" w:rsidR="005B797F" w:rsidRPr="002C07FD" w:rsidRDefault="005B797F" w:rsidP="000A207A">
            <w:pPr>
              <w:rPr>
                <w:rFonts w:ascii="Arial Narrow" w:hAnsi="Arial Narrow" w:cs="Arial"/>
                <w:bCs/>
                <w:i/>
                <w:iCs/>
                <w:sz w:val="22"/>
              </w:rPr>
            </w:pPr>
          </w:p>
        </w:tc>
        <w:tc>
          <w:tcPr>
            <w:tcW w:w="1181" w:type="pct"/>
            <w:tcBorders>
              <w:top w:val="nil"/>
            </w:tcBorders>
          </w:tcPr>
          <w:p w14:paraId="6F16635D" w14:textId="3E3F394C" w:rsidR="005B797F" w:rsidRPr="002C07FD" w:rsidRDefault="005B797F" w:rsidP="008F2118">
            <w:pPr>
              <w:rPr>
                <w:rFonts w:ascii="Arial Narrow" w:hAnsi="Arial Narrow" w:cs="Arial"/>
                <w:bCs/>
                <w:sz w:val="22"/>
              </w:rPr>
            </w:pPr>
            <w:r w:rsidRPr="002C07FD">
              <w:rPr>
                <w:rFonts w:ascii="Arial Narrow" w:hAnsi="Arial Narrow" w:cs="Arial"/>
                <w:bCs/>
                <w:sz w:val="22"/>
              </w:rPr>
              <w:t xml:space="preserve"> </w:t>
            </w:r>
          </w:p>
        </w:tc>
        <w:tc>
          <w:tcPr>
            <w:tcW w:w="1423" w:type="pct"/>
            <w:tcBorders>
              <w:top w:val="nil"/>
            </w:tcBorders>
          </w:tcPr>
          <w:p w14:paraId="48EECBF0" w14:textId="1A85DCB9" w:rsidR="005B797F" w:rsidRPr="002C07FD" w:rsidRDefault="005B797F" w:rsidP="000A207A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0C12986C" w14:textId="77777777" w:rsidR="005B797F" w:rsidRPr="002C07FD" w:rsidRDefault="005B797F" w:rsidP="008F2118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5B797F" w:rsidRPr="002C07FD" w14:paraId="0E379A73" w14:textId="77777777" w:rsidTr="000A207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C4211F" w14:textId="6E8F2D1A" w:rsidR="005B797F" w:rsidRPr="00815496" w:rsidRDefault="005B797F" w:rsidP="000A207A">
            <w:pPr>
              <w:rPr>
                <w:rFonts w:ascii="Arial Narrow" w:hAnsi="Arial Narrow" w:cs="Arial"/>
                <w:b/>
                <w:sz w:val="22"/>
              </w:rPr>
            </w:pPr>
            <w:r w:rsidRPr="00815496">
              <w:rPr>
                <w:rFonts w:ascii="Arial Narrow" w:hAnsi="Arial Narrow" w:cs="Arial"/>
                <w:b/>
                <w:sz w:val="22"/>
              </w:rPr>
              <w:t xml:space="preserve">C3: </w:t>
            </w:r>
            <w:r w:rsidR="001D1D68" w:rsidRPr="007277A7">
              <w:rPr>
                <w:rFonts w:ascii="Arial Narrow" w:hAnsi="Arial Narrow" w:cs="Arial"/>
                <w:b/>
                <w:sz w:val="20"/>
                <w:szCs w:val="20"/>
              </w:rPr>
              <w:t>: Writes and produces texts</w:t>
            </w:r>
          </w:p>
        </w:tc>
      </w:tr>
      <w:tr w:rsidR="005B797F" w:rsidRPr="002C07FD" w14:paraId="0D694558" w14:textId="77777777" w:rsidTr="002F7463">
        <w:trPr>
          <w:trHeight w:val="591"/>
        </w:trPr>
        <w:tc>
          <w:tcPr>
            <w:tcW w:w="1336" w:type="pct"/>
            <w:tcBorders>
              <w:bottom w:val="nil"/>
            </w:tcBorders>
            <w:vAlign w:val="center"/>
          </w:tcPr>
          <w:p w14:paraId="062CEEBE" w14:textId="77777777" w:rsidR="005B797F" w:rsidRPr="002C07FD" w:rsidRDefault="005B797F" w:rsidP="000A207A">
            <w:pPr>
              <w:ind w:left="-4"/>
              <w:rPr>
                <w:rFonts w:ascii="Arial Narrow" w:hAnsi="Arial Narrow" w:cs="Arial"/>
                <w:bCs/>
                <w:sz w:val="22"/>
              </w:rPr>
            </w:pPr>
            <w:r w:rsidRPr="002C07FD">
              <w:rPr>
                <w:rFonts w:ascii="Arial Narrow" w:hAnsi="Arial Narrow" w:cs="Arial"/>
                <w:bCs/>
                <w:sz w:val="22"/>
              </w:rPr>
              <w:t>Key Features targeted</w:t>
            </w:r>
          </w:p>
          <w:p w14:paraId="04CFB503" w14:textId="77777777" w:rsidR="005B797F" w:rsidRPr="002C07FD" w:rsidRDefault="005B797F" w:rsidP="000A207A">
            <w:pPr>
              <w:ind w:left="-4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181" w:type="pct"/>
            <w:tcBorders>
              <w:bottom w:val="nil"/>
            </w:tcBorders>
          </w:tcPr>
          <w:p w14:paraId="2F5FDA3B" w14:textId="77777777" w:rsidR="005B797F" w:rsidRPr="002C07FD" w:rsidRDefault="005B797F" w:rsidP="000A207A">
            <w:pPr>
              <w:ind w:left="-5"/>
              <w:rPr>
                <w:rFonts w:ascii="Arial Narrow" w:hAnsi="Arial Narrow" w:cs="Arial"/>
                <w:bCs/>
                <w:i/>
                <w:iCs/>
                <w:sz w:val="22"/>
              </w:rPr>
            </w:pPr>
            <w:r w:rsidRPr="002C07FD">
              <w:rPr>
                <w:rFonts w:ascii="Arial Narrow" w:hAnsi="Arial Narrow" w:cs="Arial"/>
                <w:bCs/>
                <w:i/>
                <w:iCs/>
                <w:sz w:val="22"/>
              </w:rPr>
              <w:t>Evaluation Criteria</w:t>
            </w:r>
          </w:p>
        </w:tc>
        <w:tc>
          <w:tcPr>
            <w:tcW w:w="1423" w:type="pct"/>
            <w:tcBorders>
              <w:bottom w:val="nil"/>
            </w:tcBorders>
          </w:tcPr>
          <w:p w14:paraId="0B43CE5F" w14:textId="77777777" w:rsidR="005B797F" w:rsidRPr="002C07FD" w:rsidRDefault="005B797F" w:rsidP="000A207A">
            <w:pPr>
              <w:ind w:left="-5"/>
              <w:rPr>
                <w:rFonts w:ascii="Arial Narrow" w:hAnsi="Arial Narrow" w:cs="Arial"/>
                <w:bCs/>
                <w:i/>
                <w:iCs/>
                <w:sz w:val="22"/>
              </w:rPr>
            </w:pPr>
            <w:r w:rsidRPr="002C07FD">
              <w:rPr>
                <w:rFonts w:ascii="Arial Narrow" w:hAnsi="Arial Narrow" w:cs="Arial"/>
                <w:bCs/>
                <w:i/>
                <w:iCs/>
                <w:sz w:val="22"/>
              </w:rPr>
              <w:t xml:space="preserve">Observable evidence </w:t>
            </w:r>
          </w:p>
        </w:tc>
        <w:tc>
          <w:tcPr>
            <w:tcW w:w="1060" w:type="pct"/>
            <w:tcBorders>
              <w:bottom w:val="nil"/>
            </w:tcBorders>
          </w:tcPr>
          <w:p w14:paraId="4350CA2F" w14:textId="77777777" w:rsidR="005B797F" w:rsidRPr="002C07FD" w:rsidRDefault="005B797F" w:rsidP="000A207A">
            <w:pPr>
              <w:rPr>
                <w:rFonts w:ascii="Arial Narrow" w:hAnsi="Arial Narrow" w:cs="Arial"/>
                <w:bCs/>
                <w:i/>
                <w:sz w:val="22"/>
              </w:rPr>
            </w:pPr>
            <w:r w:rsidRPr="002C07FD">
              <w:rPr>
                <w:rFonts w:ascii="Arial Narrow" w:hAnsi="Arial Narrow" w:cs="Arial"/>
                <w:bCs/>
                <w:i/>
                <w:sz w:val="22"/>
              </w:rPr>
              <w:t>Tools</w:t>
            </w:r>
          </w:p>
        </w:tc>
      </w:tr>
      <w:tr w:rsidR="005B797F" w:rsidRPr="002C07FD" w14:paraId="448EF6C1" w14:textId="77777777" w:rsidTr="00DB36E0">
        <w:trPr>
          <w:trHeight w:val="3269"/>
        </w:trPr>
        <w:tc>
          <w:tcPr>
            <w:tcW w:w="1336" w:type="pct"/>
            <w:tcBorders>
              <w:top w:val="nil"/>
            </w:tcBorders>
          </w:tcPr>
          <w:p w14:paraId="1A95F366" w14:textId="1C715CF5" w:rsidR="005B797F" w:rsidRPr="002F7463" w:rsidRDefault="005B797F" w:rsidP="001D1D68">
            <w:pPr>
              <w:rPr>
                <w:rFonts w:ascii="Arial Narrow" w:hAnsi="Arial Narrow" w:cs="Arial"/>
                <w:bCs/>
                <w:iCs/>
                <w:sz w:val="22"/>
              </w:rPr>
            </w:pPr>
          </w:p>
        </w:tc>
        <w:tc>
          <w:tcPr>
            <w:tcW w:w="1181" w:type="pct"/>
            <w:tcBorders>
              <w:top w:val="nil"/>
            </w:tcBorders>
          </w:tcPr>
          <w:p w14:paraId="2D5B75EB" w14:textId="77777777" w:rsidR="00E2640A" w:rsidRDefault="002F7463" w:rsidP="001D1D68">
            <w:pPr>
              <w:rPr>
                <w:rFonts w:ascii="Arial Narrow" w:hAnsi="Arial Narrow" w:cs="Arial"/>
                <w:bCs/>
                <w:sz w:val="22"/>
              </w:rPr>
            </w:pPr>
            <w:r>
              <w:rPr>
                <w:rFonts w:ascii="Arial Narrow" w:hAnsi="Arial Narrow" w:cs="Arial"/>
                <w:bCs/>
                <w:sz w:val="22"/>
              </w:rPr>
              <w:t>-</w:t>
            </w:r>
            <w:r w:rsidRPr="00834631">
              <w:rPr>
                <w:rFonts w:ascii="Arial Narrow" w:hAnsi="Arial Narrow" w:cs="Arial"/>
                <w:b/>
                <w:bCs/>
                <w:sz w:val="22"/>
              </w:rPr>
              <w:t>Sharing advice</w:t>
            </w:r>
            <w:r>
              <w:rPr>
                <w:rFonts w:ascii="Arial Narrow" w:hAnsi="Arial Narrow" w:cs="Arial"/>
                <w:bCs/>
                <w:sz w:val="22"/>
              </w:rPr>
              <w:t xml:space="preserve">: </w:t>
            </w:r>
          </w:p>
          <w:p w14:paraId="06BE1889" w14:textId="07EDAB2F" w:rsidR="00E2640A" w:rsidRPr="00E2640A" w:rsidRDefault="00E2640A" w:rsidP="00E2640A">
            <w:pPr>
              <w:rPr>
                <w:rFonts w:ascii="Arial Narrow" w:hAnsi="Arial Narrow" w:cs="Arial"/>
                <w:bCs/>
                <w:sz w:val="22"/>
              </w:rPr>
            </w:pPr>
            <w:r w:rsidRPr="00E2640A">
              <w:rPr>
                <w:rFonts w:ascii="Arial Narrow" w:hAnsi="Arial Narrow" w:cs="Arial"/>
                <w:bCs/>
                <w:sz w:val="22"/>
              </w:rPr>
              <w:t>Participation in the w</w:t>
            </w:r>
            <w:r>
              <w:rPr>
                <w:rFonts w:ascii="Arial Narrow" w:hAnsi="Arial Narrow" w:cs="Arial"/>
                <w:bCs/>
                <w:sz w:val="22"/>
              </w:rPr>
              <w:t>riting and production processes</w:t>
            </w:r>
          </w:p>
          <w:p w14:paraId="45BFFC16" w14:textId="77777777" w:rsidR="00E2640A" w:rsidRPr="00E2640A" w:rsidRDefault="00E2640A" w:rsidP="00E2640A">
            <w:pPr>
              <w:rPr>
                <w:rFonts w:ascii="Arial Narrow" w:hAnsi="Arial Narrow" w:cs="Arial"/>
                <w:bCs/>
                <w:sz w:val="22"/>
              </w:rPr>
            </w:pPr>
            <w:r w:rsidRPr="00E2640A">
              <w:rPr>
                <w:rFonts w:ascii="Arial Narrow" w:hAnsi="Arial Narrow" w:cs="Arial"/>
                <w:bCs/>
                <w:sz w:val="22"/>
              </w:rPr>
              <w:t>Content of the message</w:t>
            </w:r>
          </w:p>
          <w:p w14:paraId="7136BA4C" w14:textId="77777777" w:rsidR="00E2640A" w:rsidRPr="00E2640A" w:rsidRDefault="00E2640A" w:rsidP="00E2640A">
            <w:pPr>
              <w:rPr>
                <w:rFonts w:ascii="Arial Narrow" w:hAnsi="Arial Narrow" w:cs="Arial"/>
                <w:bCs/>
                <w:sz w:val="22"/>
              </w:rPr>
            </w:pPr>
            <w:r w:rsidRPr="00E2640A">
              <w:rPr>
                <w:rFonts w:ascii="Arial Narrow" w:hAnsi="Arial Narrow" w:cs="Arial"/>
                <w:bCs/>
                <w:sz w:val="22"/>
              </w:rPr>
              <w:t>Formulation of the message</w:t>
            </w:r>
          </w:p>
          <w:p w14:paraId="6D5B5316" w14:textId="1F102BD6" w:rsidR="005B797F" w:rsidRDefault="00E2640A" w:rsidP="00E2640A">
            <w:pPr>
              <w:rPr>
                <w:rFonts w:ascii="Arial Narrow" w:hAnsi="Arial Narrow" w:cs="Arial"/>
                <w:bCs/>
                <w:sz w:val="22"/>
              </w:rPr>
            </w:pPr>
            <w:r w:rsidRPr="00E2640A">
              <w:rPr>
                <w:rFonts w:ascii="Arial Narrow" w:hAnsi="Arial Narrow" w:cs="Arial"/>
                <w:bCs/>
                <w:sz w:val="22"/>
              </w:rPr>
              <w:t>Use of strategies and resources</w:t>
            </w:r>
          </w:p>
          <w:p w14:paraId="638F53DF" w14:textId="77777777" w:rsidR="00BD7585" w:rsidRDefault="00BD7585" w:rsidP="001D1D68">
            <w:pPr>
              <w:rPr>
                <w:rFonts w:ascii="Arial Narrow" w:hAnsi="Arial Narrow" w:cs="Arial"/>
                <w:bCs/>
                <w:sz w:val="22"/>
              </w:rPr>
            </w:pPr>
          </w:p>
          <w:p w14:paraId="05A74CE6" w14:textId="6697024B" w:rsidR="00BD7585" w:rsidRPr="00BD7585" w:rsidRDefault="00BD7585" w:rsidP="00DB36E0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423" w:type="pct"/>
            <w:tcBorders>
              <w:top w:val="nil"/>
            </w:tcBorders>
          </w:tcPr>
          <w:p w14:paraId="11B7F6D7" w14:textId="43CCDBD4" w:rsidR="00D337A1" w:rsidRDefault="00D337A1" w:rsidP="000A207A">
            <w:pPr>
              <w:rPr>
                <w:rFonts w:ascii="Arial Narrow" w:hAnsi="Arial Narrow" w:cs="Arial"/>
                <w:bCs/>
                <w:sz w:val="22"/>
              </w:rPr>
            </w:pPr>
            <w:r>
              <w:rPr>
                <w:rFonts w:ascii="Arial Narrow" w:hAnsi="Arial Narrow" w:cs="Arial"/>
                <w:bCs/>
                <w:sz w:val="22"/>
              </w:rPr>
              <w:t>-</w:t>
            </w:r>
            <w:r w:rsidRPr="00834631">
              <w:rPr>
                <w:rFonts w:ascii="Arial Narrow" w:hAnsi="Arial Narrow" w:cs="Arial"/>
                <w:b/>
                <w:bCs/>
                <w:sz w:val="22"/>
              </w:rPr>
              <w:t>Sharing advice</w:t>
            </w:r>
            <w:r>
              <w:rPr>
                <w:rFonts w:ascii="Arial Narrow" w:hAnsi="Arial Narrow" w:cs="Arial"/>
                <w:bCs/>
                <w:sz w:val="22"/>
              </w:rPr>
              <w:t xml:space="preserve">: </w:t>
            </w:r>
          </w:p>
          <w:p w14:paraId="251A1EDF" w14:textId="7550CCDE" w:rsidR="00E2640A" w:rsidRDefault="00E2640A" w:rsidP="000A207A">
            <w:pPr>
              <w:rPr>
                <w:rFonts w:ascii="Arial Narrow" w:hAnsi="Arial Narrow" w:cs="Arial"/>
                <w:bCs/>
                <w:sz w:val="22"/>
              </w:rPr>
            </w:pPr>
            <w:r>
              <w:rPr>
                <w:rFonts w:ascii="Arial Narrow" w:hAnsi="Arial Narrow" w:cs="Arial"/>
                <w:bCs/>
                <w:sz w:val="22"/>
              </w:rPr>
              <w:t>Students will complete a self-evaluation grid before handing in their assignment</w:t>
            </w:r>
            <w:r w:rsidR="00AA25C6">
              <w:rPr>
                <w:rFonts w:ascii="Arial Narrow" w:hAnsi="Arial Narrow" w:cs="Arial"/>
                <w:bCs/>
                <w:sz w:val="22"/>
              </w:rPr>
              <w:t>; students will be graded on thoughtful content as well as the presence of required elements of the assignment; students will be graded on sentence structure, the use of the targeted grammar structures, and spelling; students can use dictionaries, the self-evaluation grid and their notes to help them.</w:t>
            </w:r>
          </w:p>
          <w:p w14:paraId="7E3DD9E9" w14:textId="08383484" w:rsidR="00BD7585" w:rsidRPr="00BD7585" w:rsidRDefault="00BD7585" w:rsidP="00AA25C6">
            <w:pPr>
              <w:rPr>
                <w:rFonts w:ascii="Arial Narrow" w:hAnsi="Arial Narrow" w:cs="Arial"/>
                <w:bCs/>
                <w:iCs/>
                <w:sz w:val="22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582888D9" w14:textId="77777777" w:rsidR="005B797F" w:rsidRDefault="00580ECD" w:rsidP="000A207A">
            <w:pPr>
              <w:rPr>
                <w:rFonts w:ascii="Arial Narrow" w:hAnsi="Arial Narrow" w:cs="Arial"/>
                <w:bCs/>
                <w:sz w:val="22"/>
              </w:rPr>
            </w:pPr>
            <w:r>
              <w:rPr>
                <w:rFonts w:ascii="Arial Narrow" w:hAnsi="Arial Narrow" w:cs="Arial"/>
                <w:bCs/>
                <w:sz w:val="22"/>
              </w:rPr>
              <w:t>-</w:t>
            </w:r>
            <w:r w:rsidRPr="00834631">
              <w:rPr>
                <w:rFonts w:ascii="Arial Narrow" w:hAnsi="Arial Narrow" w:cs="Arial"/>
                <w:b/>
                <w:bCs/>
                <w:sz w:val="22"/>
              </w:rPr>
              <w:t>Sharing advice</w:t>
            </w:r>
            <w:r>
              <w:rPr>
                <w:rFonts w:ascii="Arial Narrow" w:hAnsi="Arial Narrow" w:cs="Arial"/>
                <w:bCs/>
                <w:sz w:val="22"/>
              </w:rPr>
              <w:t>: there will be a few dictionaries available</w:t>
            </w:r>
            <w:r w:rsidR="00854795">
              <w:rPr>
                <w:rFonts w:ascii="Arial Narrow" w:hAnsi="Arial Narrow" w:cs="Arial"/>
                <w:bCs/>
                <w:sz w:val="22"/>
              </w:rPr>
              <w:t xml:space="preserve"> in the class</w:t>
            </w:r>
            <w:r>
              <w:rPr>
                <w:rFonts w:ascii="Arial Narrow" w:hAnsi="Arial Narrow" w:cs="Arial"/>
                <w:bCs/>
                <w:sz w:val="22"/>
              </w:rPr>
              <w:t>.</w:t>
            </w:r>
          </w:p>
          <w:p w14:paraId="5582E1C8" w14:textId="77777777" w:rsidR="00854795" w:rsidRDefault="00854795" w:rsidP="000A207A">
            <w:pPr>
              <w:rPr>
                <w:rFonts w:ascii="Arial Narrow" w:hAnsi="Arial Narrow" w:cs="Arial"/>
                <w:bCs/>
                <w:sz w:val="22"/>
              </w:rPr>
            </w:pPr>
            <w:r>
              <w:rPr>
                <w:rFonts w:ascii="Arial Narrow" w:hAnsi="Arial Narrow" w:cs="Arial"/>
                <w:bCs/>
                <w:sz w:val="22"/>
              </w:rPr>
              <w:t>-Students can use all their notes.</w:t>
            </w:r>
          </w:p>
          <w:p w14:paraId="191C95DE" w14:textId="77777777" w:rsidR="00BD7585" w:rsidRDefault="00BD7585" w:rsidP="000A207A">
            <w:pPr>
              <w:rPr>
                <w:rFonts w:ascii="Arial Narrow" w:hAnsi="Arial Narrow" w:cs="Arial"/>
                <w:bCs/>
                <w:sz w:val="22"/>
              </w:rPr>
            </w:pPr>
          </w:p>
          <w:p w14:paraId="25DDAEFD" w14:textId="077727B7" w:rsidR="00BD7585" w:rsidRPr="002C07FD" w:rsidRDefault="00BD7585" w:rsidP="00DB36E0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3B9D1198" w14:textId="77777777" w:rsidR="005B797F" w:rsidRPr="002C07FD" w:rsidRDefault="005B797F" w:rsidP="005B797F">
      <w:pPr>
        <w:rPr>
          <w:rFonts w:ascii="Arial Narrow" w:hAnsi="Arial Narrow" w:cs="Arial"/>
          <w:bCs/>
          <w:sz w:val="22"/>
        </w:rPr>
      </w:pPr>
    </w:p>
    <w:tbl>
      <w:tblPr>
        <w:tblW w:w="503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5"/>
      </w:tblGrid>
      <w:tr w:rsidR="005B797F" w:rsidRPr="002C07FD" w14:paraId="3569943E" w14:textId="77777777" w:rsidTr="000A207A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13B8D900" w14:textId="77777777" w:rsidR="005B797F" w:rsidRPr="002C07FD" w:rsidRDefault="005B797F" w:rsidP="000A207A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2C07FD">
              <w:rPr>
                <w:rFonts w:ascii="Arial Narrow" w:hAnsi="Arial Narrow" w:cs="Arial"/>
                <w:b/>
                <w:bCs/>
                <w:sz w:val="22"/>
              </w:rPr>
              <w:t xml:space="preserve">Cross-curricular Competency (ies) </w:t>
            </w:r>
            <w:r>
              <w:rPr>
                <w:rFonts w:ascii="Arial Narrow" w:hAnsi="Arial Narrow" w:cs="Arial"/>
                <w:b/>
                <w:bCs/>
                <w:sz w:val="22"/>
              </w:rPr>
              <w:t xml:space="preserve">Pick one that you will </w:t>
            </w:r>
            <w:r w:rsidRPr="00460E86">
              <w:rPr>
                <w:rFonts w:ascii="Arial Narrow" w:hAnsi="Arial Narrow" w:cs="Arial"/>
                <w:b/>
                <w:bCs/>
                <w:sz w:val="22"/>
                <w:u w:val="single"/>
              </w:rPr>
              <w:t>GIVE FEEDBACK ON</w:t>
            </w:r>
          </w:p>
        </w:tc>
      </w:tr>
      <w:tr w:rsidR="005B797F" w:rsidRPr="002C07FD" w14:paraId="73EBEE42" w14:textId="77777777" w:rsidTr="00A85506">
        <w:trPr>
          <w:trHeight w:val="9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3F3F3"/>
          </w:tcPr>
          <w:p w14:paraId="2E68CDB0" w14:textId="792C8B0D" w:rsidR="005B797F" w:rsidRPr="008F2118" w:rsidRDefault="005B797F" w:rsidP="008F2118">
            <w:pPr>
              <w:numPr>
                <w:ilvl w:val="0"/>
                <w:numId w:val="6"/>
              </w:numPr>
              <w:rPr>
                <w:rFonts w:ascii="Arial Narrow" w:hAnsi="Arial Narrow" w:cs="Arial"/>
                <w:bCs/>
                <w:sz w:val="22"/>
              </w:rPr>
            </w:pPr>
            <w:r w:rsidRPr="002246B3">
              <w:rPr>
                <w:rFonts w:ascii="Arial Narrow" w:hAnsi="Arial Narrow" w:cs="Arial"/>
                <w:bCs/>
                <w:sz w:val="22"/>
                <w:highlight w:val="yellow"/>
              </w:rPr>
              <w:t>Exercises critical judgment</w:t>
            </w:r>
            <w:r w:rsidR="002246B3">
              <w:rPr>
                <w:rFonts w:ascii="Arial Narrow" w:hAnsi="Arial Narrow" w:cs="Arial"/>
                <w:bCs/>
                <w:sz w:val="22"/>
              </w:rPr>
              <w:t xml:space="preserve"> (Sharing advice— C3 activity)</w:t>
            </w:r>
          </w:p>
          <w:p w14:paraId="05A7B780" w14:textId="77777777" w:rsidR="005B797F" w:rsidRPr="008F2118" w:rsidRDefault="005B797F" w:rsidP="008F2118">
            <w:pPr>
              <w:numPr>
                <w:ilvl w:val="0"/>
                <w:numId w:val="6"/>
              </w:numPr>
              <w:rPr>
                <w:rFonts w:ascii="Arial Narrow" w:hAnsi="Arial Narrow" w:cs="Arial"/>
                <w:bCs/>
                <w:sz w:val="22"/>
              </w:rPr>
            </w:pPr>
            <w:r w:rsidRPr="008F2118">
              <w:rPr>
                <w:rFonts w:ascii="Arial Narrow" w:hAnsi="Arial Narrow" w:cs="Arial"/>
                <w:bCs/>
                <w:sz w:val="22"/>
              </w:rPr>
              <w:t>Adopts effective work methods</w:t>
            </w:r>
          </w:p>
          <w:p w14:paraId="0E3765D2" w14:textId="671110CB" w:rsidR="005B797F" w:rsidRPr="008F2118" w:rsidRDefault="005B797F" w:rsidP="008F211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bCs/>
                <w:sz w:val="22"/>
              </w:rPr>
            </w:pPr>
            <w:r w:rsidRPr="008F2118">
              <w:rPr>
                <w:rFonts w:ascii="Arial Narrow" w:hAnsi="Arial Narrow" w:cs="Arial"/>
                <w:bCs/>
                <w:sz w:val="22"/>
              </w:rPr>
              <w:t>Communicates appropriately</w:t>
            </w:r>
            <w:r w:rsidR="00AF26F3">
              <w:rPr>
                <w:rFonts w:ascii="Arial Narrow" w:hAnsi="Arial Narrow" w:cs="Arial"/>
                <w:bCs/>
                <w:sz w:val="22"/>
              </w:rPr>
              <w:t xml:space="preserve"> </w:t>
            </w:r>
          </w:p>
          <w:p w14:paraId="7E49E53A" w14:textId="584A869C" w:rsidR="005B797F" w:rsidRPr="00744E42" w:rsidRDefault="005B797F" w:rsidP="00DB36E0">
            <w:pPr>
              <w:numPr>
                <w:ilvl w:val="0"/>
                <w:numId w:val="6"/>
              </w:numPr>
              <w:rPr>
                <w:rFonts w:ascii="Times" w:hAnsi="Times" w:cs="Times"/>
                <w:lang w:val="en-US"/>
              </w:rPr>
            </w:pPr>
            <w:r w:rsidRPr="00DB36E0">
              <w:rPr>
                <w:rFonts w:ascii="Arial Narrow" w:hAnsi="Arial Narrow" w:cs="Arial"/>
                <w:bCs/>
                <w:sz w:val="22"/>
              </w:rPr>
              <w:t>Cooperates with others</w:t>
            </w:r>
            <w:r w:rsidR="00A85506">
              <w:rPr>
                <w:rFonts w:ascii="Arial Narrow" w:hAnsi="Arial Narrow" w:cs="Arial"/>
                <w:bCs/>
                <w:sz w:val="22"/>
              </w:rPr>
              <w:t xml:space="preserve"> </w:t>
            </w:r>
          </w:p>
        </w:tc>
      </w:tr>
    </w:tbl>
    <w:p w14:paraId="3D20547C" w14:textId="77777777" w:rsidR="005B797F" w:rsidRPr="002C07FD" w:rsidRDefault="005B797F" w:rsidP="005B797F">
      <w:pPr>
        <w:rPr>
          <w:rFonts w:ascii="Arial Narrow" w:hAnsi="Arial Narrow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544"/>
      </w:tblGrid>
      <w:tr w:rsidR="005B797F" w:rsidRPr="002C07FD" w14:paraId="283CC12C" w14:textId="77777777" w:rsidTr="000A207A">
        <w:tc>
          <w:tcPr>
            <w:tcW w:w="5000" w:type="pct"/>
            <w:gridSpan w:val="2"/>
            <w:shd w:val="clear" w:color="auto" w:fill="D9D9D9"/>
          </w:tcPr>
          <w:p w14:paraId="1C55F24A" w14:textId="77777777" w:rsidR="005B797F" w:rsidRPr="002C07FD" w:rsidRDefault="005B797F" w:rsidP="000A207A">
            <w:pPr>
              <w:rPr>
                <w:rFonts w:ascii="Arial Narrow" w:hAnsi="Arial Narrow"/>
                <w:sz w:val="22"/>
              </w:rPr>
            </w:pPr>
            <w:r w:rsidRPr="002C07FD">
              <w:rPr>
                <w:rFonts w:ascii="Arial Narrow" w:hAnsi="Arial Narrow"/>
                <w:b/>
                <w:sz w:val="22"/>
              </w:rPr>
              <w:t>Targeted learning for this period (from Related Co</w:t>
            </w:r>
            <w:r>
              <w:rPr>
                <w:rFonts w:ascii="Arial Narrow" w:hAnsi="Arial Narrow"/>
                <w:b/>
                <w:sz w:val="22"/>
              </w:rPr>
              <w:t>ntent/Progression of Learning</w:t>
            </w:r>
          </w:p>
        </w:tc>
      </w:tr>
      <w:tr w:rsidR="005B797F" w:rsidRPr="002C07FD" w14:paraId="2D646DE8" w14:textId="77777777" w:rsidTr="000A207A">
        <w:tc>
          <w:tcPr>
            <w:tcW w:w="2279" w:type="pct"/>
          </w:tcPr>
          <w:p w14:paraId="3DCB88FB" w14:textId="77777777" w:rsidR="005B797F" w:rsidRDefault="005B797F" w:rsidP="000A207A">
            <w:pPr>
              <w:rPr>
                <w:rFonts w:ascii="Arial Narrow" w:hAnsi="Arial Narrow"/>
                <w:sz w:val="22"/>
              </w:rPr>
            </w:pPr>
            <w:r w:rsidRPr="002C07FD">
              <w:rPr>
                <w:rFonts w:ascii="Arial Narrow" w:hAnsi="Arial Narrow"/>
                <w:b/>
                <w:sz w:val="22"/>
              </w:rPr>
              <w:t>Language Repertoire</w:t>
            </w:r>
            <w:r>
              <w:rPr>
                <w:rFonts w:ascii="Arial Narrow" w:hAnsi="Arial Narrow"/>
                <w:b/>
                <w:sz w:val="22"/>
              </w:rPr>
              <w:t>:</w:t>
            </w:r>
            <w:r w:rsidRPr="002C07FD">
              <w:rPr>
                <w:rFonts w:ascii="Arial Narrow" w:hAnsi="Arial Narrow"/>
                <w:sz w:val="22"/>
              </w:rPr>
              <w:t xml:space="preserve"> Functional language </w:t>
            </w:r>
          </w:p>
          <w:p w14:paraId="4452D069" w14:textId="77777777" w:rsidR="005B797F" w:rsidRPr="002C07FD" w:rsidRDefault="005B797F" w:rsidP="000A207A">
            <w:pPr>
              <w:rPr>
                <w:rFonts w:ascii="Arial Narrow" w:hAnsi="Arial Narrow"/>
                <w:sz w:val="22"/>
              </w:rPr>
            </w:pPr>
            <w:r w:rsidRPr="002C07FD">
              <w:rPr>
                <w:rFonts w:ascii="Arial Narrow" w:hAnsi="Arial Narrow"/>
                <w:sz w:val="22"/>
              </w:rPr>
              <w:t>(</w:t>
            </w:r>
            <w:r w:rsidRPr="00E306E3">
              <w:rPr>
                <w:rFonts w:ascii="Arial Narrow" w:hAnsi="Arial Narrow"/>
                <w:sz w:val="22"/>
                <w:u w:val="single"/>
              </w:rPr>
              <w:t xml:space="preserve">List </w:t>
            </w:r>
            <w:r>
              <w:rPr>
                <w:rFonts w:ascii="Arial Narrow" w:hAnsi="Arial Narrow"/>
                <w:sz w:val="22"/>
              </w:rPr>
              <w:t xml:space="preserve">some expressions </w:t>
            </w:r>
            <w:r w:rsidRPr="00F347BA">
              <w:rPr>
                <w:rFonts w:ascii="Arial Narrow" w:hAnsi="Arial Narrow"/>
                <w:sz w:val="22"/>
                <w:highlight w:val="yellow"/>
              </w:rPr>
              <w:t>you will encourage students to use</w:t>
            </w:r>
            <w:r>
              <w:rPr>
                <w:rFonts w:ascii="Arial Narrow" w:hAnsi="Arial Narrow"/>
                <w:sz w:val="22"/>
              </w:rPr>
              <w:t xml:space="preserve"> when interacting orally</w:t>
            </w:r>
            <w:r w:rsidRPr="002C07FD">
              <w:rPr>
                <w:rFonts w:ascii="Arial Narrow" w:hAnsi="Arial Narrow"/>
                <w:sz w:val="22"/>
              </w:rPr>
              <w:t>)</w:t>
            </w:r>
          </w:p>
        </w:tc>
        <w:tc>
          <w:tcPr>
            <w:tcW w:w="2721" w:type="pct"/>
          </w:tcPr>
          <w:p w14:paraId="5D3134C7" w14:textId="7DCE7D67" w:rsidR="00136A2A" w:rsidRPr="00136A2A" w:rsidRDefault="00136A2A" w:rsidP="00136A2A">
            <w:pPr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136A2A">
              <w:rPr>
                <w:rFonts w:ascii="Arial Narrow" w:hAnsi="Arial Narrow" w:cs="Arial"/>
                <w:bCs/>
                <w:i/>
                <w:sz w:val="20"/>
                <w:szCs w:val="20"/>
              </w:rPr>
              <w:t>Sharing advice</w:t>
            </w:r>
          </w:p>
          <w:p w14:paraId="528F4404" w14:textId="77777777" w:rsidR="00136A2A" w:rsidRPr="00CC18D9" w:rsidRDefault="00136A2A" w:rsidP="00136A2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C18D9">
              <w:rPr>
                <w:rFonts w:ascii="Arial Narrow" w:hAnsi="Arial Narrow" w:cs="Arial"/>
                <w:bCs/>
                <w:sz w:val="20"/>
                <w:szCs w:val="20"/>
              </w:rPr>
              <w:t>Functional language: “If…, then…” “What might happen?” “I think you should…” “I believe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that</w:t>
            </w:r>
            <w:r w:rsidRPr="00CC18D9">
              <w:rPr>
                <w:rFonts w:ascii="Arial Narrow" w:hAnsi="Arial Narrow" w:cs="Arial"/>
                <w:bCs/>
                <w:sz w:val="20"/>
                <w:szCs w:val="20"/>
              </w:rPr>
              <w:t>…”</w:t>
            </w:r>
          </w:p>
          <w:p w14:paraId="38123412" w14:textId="3E1AEFDB" w:rsidR="00733AFA" w:rsidRPr="00733AFA" w:rsidRDefault="00733AFA" w:rsidP="007A7F20">
            <w:pPr>
              <w:rPr>
                <w:rFonts w:ascii="Arial Narrow" w:hAnsi="Arial Narrow"/>
                <w:sz w:val="22"/>
              </w:rPr>
            </w:pPr>
          </w:p>
        </w:tc>
      </w:tr>
      <w:tr w:rsidR="005B797F" w:rsidRPr="002C07FD" w14:paraId="126F5D38" w14:textId="77777777" w:rsidTr="000A207A">
        <w:tc>
          <w:tcPr>
            <w:tcW w:w="2279" w:type="pct"/>
          </w:tcPr>
          <w:p w14:paraId="00D92F2F" w14:textId="77B5B0FB" w:rsidR="005B797F" w:rsidRDefault="005B797F" w:rsidP="000A207A">
            <w:pPr>
              <w:rPr>
                <w:rFonts w:ascii="Arial Narrow" w:hAnsi="Arial Narrow"/>
                <w:sz w:val="22"/>
              </w:rPr>
            </w:pPr>
            <w:r w:rsidRPr="002C07FD">
              <w:rPr>
                <w:rFonts w:ascii="Arial Narrow" w:hAnsi="Arial Narrow"/>
                <w:b/>
                <w:sz w:val="22"/>
              </w:rPr>
              <w:t>Language Repertoire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Pr="002C07FD">
              <w:rPr>
                <w:rFonts w:ascii="Arial Narrow" w:hAnsi="Arial Narrow"/>
                <w:sz w:val="22"/>
              </w:rPr>
              <w:t xml:space="preserve">Vocabulary </w:t>
            </w:r>
          </w:p>
          <w:p w14:paraId="26F3BFA5" w14:textId="77777777" w:rsidR="005B797F" w:rsidRPr="002C07FD" w:rsidRDefault="005B797F" w:rsidP="000A207A">
            <w:pPr>
              <w:rPr>
                <w:rFonts w:ascii="Arial Narrow" w:hAnsi="Arial Narrow"/>
                <w:sz w:val="22"/>
              </w:rPr>
            </w:pPr>
            <w:r w:rsidRPr="002C07FD">
              <w:rPr>
                <w:rFonts w:ascii="Arial Narrow" w:hAnsi="Arial Narrow"/>
                <w:sz w:val="22"/>
              </w:rPr>
              <w:t>(</w:t>
            </w:r>
            <w:r w:rsidRPr="00E306E3">
              <w:rPr>
                <w:rFonts w:ascii="Arial Narrow" w:hAnsi="Arial Narrow"/>
                <w:sz w:val="22"/>
                <w:u w:val="single"/>
              </w:rPr>
              <w:t>List</w:t>
            </w:r>
            <w:r>
              <w:rPr>
                <w:rFonts w:ascii="Arial Narrow" w:hAnsi="Arial Narrow"/>
                <w:sz w:val="22"/>
              </w:rPr>
              <w:t xml:space="preserve"> vocabulary </w:t>
            </w:r>
            <w:r w:rsidRPr="00663B2E">
              <w:rPr>
                <w:rFonts w:ascii="Arial Narrow" w:hAnsi="Arial Narrow"/>
                <w:sz w:val="22"/>
                <w:highlight w:val="yellow"/>
              </w:rPr>
              <w:t>words you will focus on</w:t>
            </w:r>
            <w:r w:rsidRPr="002C07FD">
              <w:rPr>
                <w:rFonts w:ascii="Arial Narrow" w:hAnsi="Arial Narrow"/>
                <w:sz w:val="22"/>
              </w:rPr>
              <w:t>)</w:t>
            </w:r>
          </w:p>
        </w:tc>
        <w:tc>
          <w:tcPr>
            <w:tcW w:w="2721" w:type="pct"/>
          </w:tcPr>
          <w:p w14:paraId="251610B2" w14:textId="77777777" w:rsidR="00136A2A" w:rsidRPr="00136A2A" w:rsidRDefault="00136A2A" w:rsidP="00136A2A">
            <w:pPr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136A2A">
              <w:rPr>
                <w:rFonts w:ascii="Arial Narrow" w:hAnsi="Arial Narrow" w:cs="Arial"/>
                <w:bCs/>
                <w:i/>
                <w:sz w:val="20"/>
                <w:szCs w:val="20"/>
              </w:rPr>
              <w:t>Sharing advice</w:t>
            </w:r>
          </w:p>
          <w:p w14:paraId="1365A8BD" w14:textId="3E07043F" w:rsidR="0076688D" w:rsidRPr="00CC18D9" w:rsidRDefault="0076688D" w:rsidP="0076688D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C18D9">
              <w:rPr>
                <w:rFonts w:ascii="Arial Narrow" w:hAnsi="Arial Narrow" w:cs="Arial"/>
                <w:bCs/>
                <w:sz w:val="20"/>
                <w:szCs w:val="20"/>
              </w:rPr>
              <w:t>The modal auxillary verbs, “if”, “then”, “maybe”, “might”</w:t>
            </w:r>
          </w:p>
          <w:p w14:paraId="3D1DD743" w14:textId="77777777" w:rsidR="005B797F" w:rsidRDefault="005B797F" w:rsidP="007A7F20">
            <w:pPr>
              <w:rPr>
                <w:rFonts w:ascii="Arial Narrow" w:hAnsi="Arial Narrow"/>
                <w:sz w:val="22"/>
              </w:rPr>
            </w:pPr>
          </w:p>
          <w:p w14:paraId="700BDECD" w14:textId="3BF41421" w:rsidR="00733AFA" w:rsidRPr="002C07FD" w:rsidRDefault="00733AFA" w:rsidP="00DB36E0">
            <w:pPr>
              <w:rPr>
                <w:rFonts w:ascii="Arial Narrow" w:hAnsi="Arial Narrow"/>
                <w:sz w:val="22"/>
              </w:rPr>
            </w:pPr>
          </w:p>
        </w:tc>
      </w:tr>
      <w:tr w:rsidR="005B797F" w:rsidRPr="002C07FD" w14:paraId="0FBB55F9" w14:textId="77777777" w:rsidTr="000A207A"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D714" w14:textId="2C1AD534" w:rsidR="005B797F" w:rsidRPr="002C07FD" w:rsidRDefault="005B797F" w:rsidP="00663B2E">
            <w:pPr>
              <w:rPr>
                <w:rFonts w:ascii="Arial Narrow" w:hAnsi="Arial Narrow"/>
                <w:sz w:val="22"/>
              </w:rPr>
            </w:pPr>
            <w:r w:rsidRPr="002C07FD">
              <w:rPr>
                <w:rFonts w:ascii="Arial Narrow" w:hAnsi="Arial Narrow"/>
                <w:b/>
                <w:sz w:val="22"/>
              </w:rPr>
              <w:t>Language Conventions</w:t>
            </w:r>
            <w:r>
              <w:rPr>
                <w:rFonts w:ascii="Arial Narrow" w:hAnsi="Arial Narrow"/>
                <w:b/>
                <w:sz w:val="22"/>
              </w:rPr>
              <w:t xml:space="preserve">: </w:t>
            </w:r>
            <w:r w:rsidRPr="002C07FD">
              <w:rPr>
                <w:rFonts w:ascii="Arial Narrow" w:hAnsi="Arial Narrow"/>
                <w:sz w:val="22"/>
              </w:rPr>
              <w:t>Focus on Form/Grammar</w:t>
            </w:r>
            <w:r>
              <w:rPr>
                <w:rFonts w:ascii="Arial Narrow" w:hAnsi="Arial Narrow"/>
                <w:sz w:val="22"/>
              </w:rPr>
              <w:t xml:space="preserve"> (Grammar and forms </w:t>
            </w:r>
            <w:r w:rsidR="00663B2E" w:rsidRPr="00663B2E">
              <w:rPr>
                <w:rFonts w:ascii="Arial Narrow" w:hAnsi="Arial Narrow"/>
                <w:sz w:val="22"/>
                <w:highlight w:val="yellow"/>
                <w:u w:val="single"/>
              </w:rPr>
              <w:t xml:space="preserve">you will </w:t>
            </w:r>
            <w:r w:rsidRPr="00663B2E">
              <w:rPr>
                <w:rFonts w:ascii="Arial Narrow" w:hAnsi="Arial Narrow"/>
                <w:sz w:val="22"/>
                <w:highlight w:val="yellow"/>
                <w:u w:val="single"/>
              </w:rPr>
              <w:t>each either explicitly or implicitly</w:t>
            </w:r>
            <w:r w:rsidRPr="00663B2E">
              <w:rPr>
                <w:rFonts w:ascii="Arial Narrow" w:hAnsi="Arial Narrow"/>
                <w:sz w:val="22"/>
                <w:highlight w:val="yellow"/>
              </w:rPr>
              <w:t>?)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316A" w14:textId="77777777" w:rsidR="00136A2A" w:rsidRPr="00136A2A" w:rsidRDefault="00136A2A" w:rsidP="00136A2A">
            <w:pPr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136A2A">
              <w:rPr>
                <w:rFonts w:ascii="Arial Narrow" w:hAnsi="Arial Narrow" w:cs="Arial"/>
                <w:bCs/>
                <w:i/>
                <w:sz w:val="20"/>
                <w:szCs w:val="20"/>
              </w:rPr>
              <w:t>Sharing advice</w:t>
            </w:r>
          </w:p>
          <w:p w14:paraId="443A66D5" w14:textId="77777777" w:rsidR="005B797F" w:rsidRDefault="0076688D" w:rsidP="007A7F2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Grammar objectives: </w:t>
            </w:r>
            <w:r w:rsidRPr="00CC18D9">
              <w:rPr>
                <w:rFonts w:ascii="Arial Narrow" w:hAnsi="Arial Narrow" w:cs="Arial"/>
                <w:bCs/>
                <w:sz w:val="20"/>
                <w:szCs w:val="20"/>
              </w:rPr>
              <w:t xml:space="preserve">modals, the imperative form,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(implicitly) </w:t>
            </w:r>
            <w:r w:rsidRPr="00CC18D9">
              <w:rPr>
                <w:rFonts w:ascii="Arial Narrow" w:hAnsi="Arial Narrow" w:cs="Arial"/>
                <w:bCs/>
                <w:sz w:val="20"/>
                <w:szCs w:val="20"/>
              </w:rPr>
              <w:t>forming hypothetical statements part II.</w:t>
            </w:r>
          </w:p>
          <w:p w14:paraId="1DB504BE" w14:textId="77777777" w:rsidR="00733AFA" w:rsidRDefault="00733AFA" w:rsidP="007A7F2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25E2FAC6" w14:textId="2A707A0E" w:rsidR="00733AFA" w:rsidRPr="002C07FD" w:rsidRDefault="00733AFA" w:rsidP="007A7F20">
            <w:pPr>
              <w:rPr>
                <w:rFonts w:ascii="Arial Narrow" w:hAnsi="Arial Narrow"/>
                <w:sz w:val="22"/>
              </w:rPr>
            </w:pPr>
          </w:p>
        </w:tc>
      </w:tr>
      <w:tr w:rsidR="005B797F" w:rsidRPr="002C07FD" w14:paraId="459F5595" w14:textId="77777777" w:rsidTr="000A207A"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558" w14:textId="77777777" w:rsidR="005B797F" w:rsidRPr="00A92AC5" w:rsidRDefault="005B797F" w:rsidP="000A207A">
            <w:pPr>
              <w:rPr>
                <w:rFonts w:ascii="Arial Narrow" w:hAnsi="Arial Narrow"/>
                <w:sz w:val="22"/>
              </w:rPr>
            </w:pPr>
            <w:r w:rsidRPr="00815496">
              <w:rPr>
                <w:rFonts w:ascii="Arial Narrow" w:hAnsi="Arial Narrow"/>
                <w:b/>
                <w:sz w:val="22"/>
              </w:rPr>
              <w:lastRenderedPageBreak/>
              <w:t xml:space="preserve">Strategies: </w:t>
            </w:r>
            <w:r>
              <w:rPr>
                <w:rFonts w:ascii="Arial Narrow" w:hAnsi="Arial Narrow"/>
                <w:sz w:val="22"/>
              </w:rPr>
              <w:t xml:space="preserve">(List strategies </w:t>
            </w:r>
            <w:r w:rsidRPr="00F347BA">
              <w:rPr>
                <w:rFonts w:ascii="Arial Narrow" w:hAnsi="Arial Narrow"/>
                <w:sz w:val="22"/>
                <w:highlight w:val="yellow"/>
                <w:u w:val="single"/>
              </w:rPr>
              <w:t>you will teach</w:t>
            </w:r>
            <w:r>
              <w:rPr>
                <w:rFonts w:ascii="Arial Narrow" w:hAnsi="Arial Narrow"/>
                <w:sz w:val="22"/>
              </w:rPr>
              <w:t xml:space="preserve"> students how to use and provide practice)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48E" w14:textId="77777777" w:rsidR="00136A2A" w:rsidRPr="00136A2A" w:rsidRDefault="00136A2A" w:rsidP="00136A2A">
            <w:pPr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136A2A">
              <w:rPr>
                <w:rFonts w:ascii="Arial Narrow" w:hAnsi="Arial Narrow" w:cs="Arial"/>
                <w:bCs/>
                <w:i/>
                <w:sz w:val="20"/>
                <w:szCs w:val="20"/>
              </w:rPr>
              <w:t>Sharing advice</w:t>
            </w:r>
          </w:p>
          <w:p w14:paraId="7E19FA2C" w14:textId="3807283A" w:rsidR="005B797F" w:rsidRPr="002C07FD" w:rsidRDefault="0076688D" w:rsidP="00DB36E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Asking for help/clarification, supporting and cooperating with one a</w:t>
            </w:r>
            <w:r w:rsidR="00944F33">
              <w:rPr>
                <w:rFonts w:ascii="Arial Narrow" w:hAnsi="Arial Narrow"/>
                <w:sz w:val="22"/>
              </w:rPr>
              <w:t>nother</w:t>
            </w:r>
          </w:p>
        </w:tc>
      </w:tr>
    </w:tbl>
    <w:p w14:paraId="0CA308AD" w14:textId="77777777" w:rsidR="005B797F" w:rsidRPr="002C07FD" w:rsidRDefault="005B797F" w:rsidP="005B797F">
      <w:pPr>
        <w:tabs>
          <w:tab w:val="left" w:pos="1843"/>
        </w:tabs>
        <w:rPr>
          <w:rFonts w:ascii="Arial Narrow" w:hAnsi="Arial Narrow" w:cs="Arial"/>
          <w:bCs/>
          <w:sz w:val="22"/>
        </w:rPr>
      </w:pPr>
    </w:p>
    <w:p w14:paraId="77D5A6C6" w14:textId="28B1255F" w:rsidR="005B797F" w:rsidRDefault="005B797F">
      <w:pPr>
        <w:sectPr w:rsidR="005B797F" w:rsidSect="005B797F">
          <w:pgSz w:w="12240" w:h="15840"/>
          <w:pgMar w:top="1440" w:right="1134" w:bottom="1440" w:left="1134" w:header="709" w:footer="709" w:gutter="0"/>
          <w:cols w:space="708"/>
          <w:docGrid w:linePitch="360"/>
        </w:sectPr>
      </w:pPr>
    </w:p>
    <w:p w14:paraId="5A6BF569" w14:textId="77777777" w:rsidR="005B797F" w:rsidRDefault="005B797F"/>
    <w:tbl>
      <w:tblPr>
        <w:tblW w:w="13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497"/>
        <w:gridCol w:w="1796"/>
        <w:gridCol w:w="1747"/>
        <w:gridCol w:w="1772"/>
        <w:gridCol w:w="1772"/>
        <w:gridCol w:w="1559"/>
        <w:gridCol w:w="2410"/>
      </w:tblGrid>
      <w:tr w:rsidR="005B797F" w:rsidRPr="00A92FE9" w14:paraId="03C16C3F" w14:textId="77777777" w:rsidTr="009737FE">
        <w:trPr>
          <w:trHeight w:val="528"/>
          <w:tblHeader/>
        </w:trPr>
        <w:tc>
          <w:tcPr>
            <w:tcW w:w="1210" w:type="dxa"/>
            <w:tcBorders>
              <w:top w:val="single" w:sz="18" w:space="0" w:color="auto"/>
            </w:tcBorders>
            <w:shd w:val="clear" w:color="auto" w:fill="CCFFFF"/>
          </w:tcPr>
          <w:p w14:paraId="7AB2A42B" w14:textId="77777777" w:rsidR="005B797F" w:rsidRPr="00A92FE9" w:rsidRDefault="005B797F" w:rsidP="005B797F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A92FE9">
              <w:rPr>
                <w:rFonts w:ascii="Century Gothic" w:hAnsi="Century Gothic"/>
                <w:b/>
                <w:bCs/>
                <w:sz w:val="20"/>
              </w:rPr>
              <w:t>Da</w:t>
            </w:r>
            <w:r>
              <w:rPr>
                <w:rFonts w:ascii="Century Gothic" w:hAnsi="Century Gothic"/>
                <w:b/>
                <w:bCs/>
                <w:sz w:val="20"/>
              </w:rPr>
              <w:t>te</w:t>
            </w:r>
          </w:p>
        </w:tc>
        <w:tc>
          <w:tcPr>
            <w:tcW w:w="1497" w:type="dxa"/>
            <w:tcBorders>
              <w:top w:val="single" w:sz="18" w:space="0" w:color="auto"/>
            </w:tcBorders>
            <w:shd w:val="clear" w:color="auto" w:fill="CCFFFF"/>
          </w:tcPr>
          <w:p w14:paraId="3250FC75" w14:textId="77777777" w:rsidR="005B797F" w:rsidRPr="00A92FE9" w:rsidRDefault="005B797F" w:rsidP="005B797F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Goal</w:t>
            </w:r>
          </w:p>
        </w:tc>
        <w:tc>
          <w:tcPr>
            <w:tcW w:w="7087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CCFFFF"/>
          </w:tcPr>
          <w:p w14:paraId="67F1F1A3" w14:textId="77777777" w:rsidR="005B797F" w:rsidRPr="00A92FE9" w:rsidRDefault="005B797F" w:rsidP="005B797F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A92FE9">
              <w:rPr>
                <w:rFonts w:ascii="Century Gothic" w:hAnsi="Century Gothic"/>
                <w:b/>
                <w:bCs/>
                <w:sz w:val="20"/>
              </w:rPr>
              <w:t>Teaching and Learning Activities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CCFFFF"/>
          </w:tcPr>
          <w:p w14:paraId="47CFF1F3" w14:textId="77777777" w:rsidR="005B797F" w:rsidRPr="00A92FE9" w:rsidRDefault="005B797F" w:rsidP="005B797F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Assessment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CCFFFF"/>
          </w:tcPr>
          <w:p w14:paraId="0F81DB29" w14:textId="77777777" w:rsidR="005B797F" w:rsidRPr="00A92FE9" w:rsidRDefault="005B797F" w:rsidP="005B797F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A92FE9">
              <w:rPr>
                <w:rFonts w:ascii="Century Gothic" w:hAnsi="Century Gothic"/>
                <w:b/>
                <w:bCs/>
                <w:sz w:val="20"/>
              </w:rPr>
              <w:t xml:space="preserve">Resources </w:t>
            </w:r>
          </w:p>
        </w:tc>
      </w:tr>
      <w:tr w:rsidR="005B797F" w14:paraId="1CF4C6B5" w14:textId="77777777" w:rsidTr="007F491E">
        <w:trPr>
          <w:trHeight w:val="4623"/>
        </w:trPr>
        <w:tc>
          <w:tcPr>
            <w:tcW w:w="1210" w:type="dxa"/>
            <w:vAlign w:val="center"/>
          </w:tcPr>
          <w:p w14:paraId="2E6250C7" w14:textId="28DEE809" w:rsidR="005B797F" w:rsidRPr="00A92FE9" w:rsidRDefault="005B797F" w:rsidP="005B797F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A92FE9">
              <w:rPr>
                <w:rFonts w:ascii="Century Gothic" w:hAnsi="Century Gothic"/>
                <w:b/>
                <w:szCs w:val="22"/>
              </w:rPr>
              <w:t>1</w:t>
            </w:r>
          </w:p>
          <w:p w14:paraId="587558DC" w14:textId="7ACD3BE7" w:rsidR="008F2118" w:rsidRDefault="008F2118" w:rsidP="005B797F">
            <w:pPr>
              <w:jc w:val="center"/>
              <w:rPr>
                <w:rFonts w:ascii="Century Gothic" w:hAnsi="Century Gothic"/>
                <w:b/>
                <w:sz w:val="16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16"/>
                <w:szCs w:val="22"/>
                <w:u w:val="single"/>
              </w:rPr>
              <w:t>DAY:</w:t>
            </w: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__</w:t>
            </w:r>
            <w:r w:rsidR="00D01D70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9</w:t>
            </w: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_</w:t>
            </w:r>
          </w:p>
          <w:p w14:paraId="5090C737" w14:textId="5D36816E" w:rsidR="004B7157" w:rsidRPr="004B7157" w:rsidRDefault="008F2118" w:rsidP="005B797F">
            <w:pPr>
              <w:jc w:val="center"/>
              <w:rPr>
                <w:rFonts w:ascii="Century Gothic" w:hAnsi="Century Gothic"/>
                <w:b/>
                <w:sz w:val="16"/>
                <w:szCs w:val="22"/>
                <w:u w:val="single"/>
              </w:rPr>
            </w:pP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(</w:t>
            </w:r>
            <w:r w:rsidR="00D01D70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Oct. 25th</w:t>
            </w: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)</w:t>
            </w:r>
            <w:r>
              <w:rPr>
                <w:rFonts w:ascii="Century Gothic" w:hAnsi="Century Gothic"/>
                <w:b/>
                <w:sz w:val="16"/>
                <w:szCs w:val="22"/>
                <w:u w:val="single"/>
              </w:rPr>
              <w:t xml:space="preserve"> </w:t>
            </w:r>
          </w:p>
          <w:p w14:paraId="0CC1BC5C" w14:textId="22E63BF8" w:rsidR="004B7157" w:rsidRPr="00A92FE9" w:rsidRDefault="00D01D70" w:rsidP="00D01D70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22"/>
              </w:rPr>
              <w:t>2nd</w:t>
            </w:r>
            <w:r w:rsidR="004B7157" w:rsidRPr="004B7157">
              <w:rPr>
                <w:rFonts w:ascii="Century Gothic" w:hAnsi="Century Gothic"/>
                <w:b/>
                <w:sz w:val="18"/>
                <w:szCs w:val="22"/>
              </w:rPr>
              <w:t xml:space="preserve"> </w:t>
            </w:r>
            <w:r w:rsidR="004B7157" w:rsidRPr="004B7157">
              <w:rPr>
                <w:rFonts w:ascii="Century Gothic" w:hAnsi="Century Gothic"/>
                <w:b/>
                <w:sz w:val="16"/>
                <w:szCs w:val="22"/>
              </w:rPr>
              <w:t>period</w:t>
            </w:r>
            <w:r w:rsidR="004B7157">
              <w:rPr>
                <w:rFonts w:ascii="Century Gothic" w:hAnsi="Century Gothic"/>
                <w:b/>
                <w:sz w:val="20"/>
                <w:szCs w:val="22"/>
              </w:rPr>
              <w:t xml:space="preserve"> </w:t>
            </w:r>
            <w:r w:rsidR="004B7157" w:rsidRPr="008F2118">
              <w:rPr>
                <w:rFonts w:ascii="Century Gothic" w:hAnsi="Century Gothic"/>
                <w:b/>
                <w:sz w:val="10"/>
                <w:szCs w:val="22"/>
                <w:highlight w:val="yellow"/>
              </w:rPr>
              <w:t>(</w:t>
            </w:r>
            <w:r>
              <w:rPr>
                <w:rFonts w:ascii="Century Gothic" w:hAnsi="Century Gothic"/>
                <w:b/>
                <w:sz w:val="10"/>
                <w:szCs w:val="22"/>
                <w:highlight w:val="yellow"/>
              </w:rPr>
              <w:t>10:15</w:t>
            </w:r>
            <w:r w:rsidR="004B7157" w:rsidRPr="008F2118">
              <w:rPr>
                <w:rFonts w:ascii="Century Gothic" w:hAnsi="Century Gothic"/>
                <w:b/>
                <w:sz w:val="10"/>
                <w:szCs w:val="22"/>
                <w:highlight w:val="yellow"/>
              </w:rPr>
              <w:t>)</w:t>
            </w:r>
          </w:p>
        </w:tc>
        <w:tc>
          <w:tcPr>
            <w:tcW w:w="1497" w:type="dxa"/>
          </w:tcPr>
          <w:p w14:paraId="50941BF1" w14:textId="02EFCEAF" w:rsidR="007B2417" w:rsidRPr="007B2417" w:rsidRDefault="007B2417" w:rsidP="004435C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Sharing Advice</w:t>
            </w:r>
          </w:p>
          <w:p w14:paraId="5D00CE1B" w14:textId="77777777" w:rsidR="007B2417" w:rsidRDefault="007B2417" w:rsidP="004435C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079B3E" w14:textId="1501EB54" w:rsidR="00A13F66" w:rsidRPr="00A47261" w:rsidRDefault="00DD144C" w:rsidP="004435C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To introduce students to modals, the imperative form, and the unit.</w:t>
            </w:r>
          </w:p>
        </w:tc>
        <w:tc>
          <w:tcPr>
            <w:tcW w:w="1796" w:type="dxa"/>
            <w:shd w:val="clear" w:color="auto" w:fill="auto"/>
          </w:tcPr>
          <w:p w14:paraId="080F2073" w14:textId="32D8CE31" w:rsidR="008C074D" w:rsidRDefault="008C074D" w:rsidP="008C074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Short lecture on the imperative form and how it is used in English. (Note the negative form as well.)</w:t>
            </w:r>
            <w:r w:rsidR="00F01D28">
              <w:rPr>
                <w:rFonts w:ascii="Arial Narrow" w:hAnsi="Arial Narrow" w:cs="Arial"/>
                <w:sz w:val="20"/>
                <w:szCs w:val="20"/>
              </w:rPr>
              <w:t xml:space="preserve"> activity A on 15-16</w:t>
            </w:r>
          </w:p>
          <w:p w14:paraId="42CB7AFD" w14:textId="77777777" w:rsidR="008C074D" w:rsidRDefault="008C074D" w:rsidP="008C074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2DB68E0" w14:textId="01DC58EB" w:rsidR="005B797F" w:rsidRPr="00A47261" w:rsidRDefault="008C074D" w:rsidP="008C074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 will have the students play Simon Says. </w:t>
            </w:r>
          </w:p>
        </w:tc>
        <w:tc>
          <w:tcPr>
            <w:tcW w:w="1747" w:type="dxa"/>
            <w:shd w:val="clear" w:color="auto" w:fill="auto"/>
          </w:tcPr>
          <w:p w14:paraId="496072D1" w14:textId="77777777" w:rsidR="000766EA" w:rsidRDefault="008C074D" w:rsidP="008C074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Students will do a quick matching exercise— problems versus solutions written in the imperative form.</w:t>
            </w:r>
          </w:p>
          <w:p w14:paraId="5A337558" w14:textId="77777777" w:rsidR="00D90433" w:rsidRDefault="00D90433" w:rsidP="008C074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32987F7" w14:textId="5066AFAE" w:rsidR="00D90433" w:rsidRDefault="00D90433" w:rsidP="008C074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(e.g. “My boyfriend kissed another girl!” matches “Dump him!” (which I will probably add an explanation for)</w:t>
            </w:r>
          </w:p>
          <w:p w14:paraId="14218954" w14:textId="77777777" w:rsidR="008C074D" w:rsidRDefault="008C074D" w:rsidP="008C074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6531A90" w14:textId="7EFC5143" w:rsidR="008C074D" w:rsidRPr="00A47261" w:rsidRDefault="008C074D" w:rsidP="008C074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0411288A" w14:textId="77777777" w:rsidR="005B797F" w:rsidRDefault="008C074D" w:rsidP="008C074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Present a problem with multiple solutions. Then introduce a short lecture on modals and how they’re used. Students will take notes and reference page 39.</w:t>
            </w:r>
          </w:p>
          <w:p w14:paraId="214CEB56" w14:textId="77777777" w:rsidR="00873B20" w:rsidRDefault="00873B20" w:rsidP="008C074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D2EE133" w14:textId="1EECF45F" w:rsidR="00873B20" w:rsidRPr="00A47261" w:rsidRDefault="00873B20" w:rsidP="008C074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Page 40 A+B</w:t>
            </w:r>
          </w:p>
        </w:tc>
        <w:tc>
          <w:tcPr>
            <w:tcW w:w="1772" w:type="dxa"/>
            <w:shd w:val="clear" w:color="auto" w:fill="auto"/>
          </w:tcPr>
          <w:p w14:paraId="20DE6504" w14:textId="292F2D9B" w:rsidR="005B797F" w:rsidRDefault="008C074D" w:rsidP="008C074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Game w/ Jeopardy template:</w:t>
            </w:r>
          </w:p>
          <w:p w14:paraId="0ED61C8A" w14:textId="77777777" w:rsidR="008C074D" w:rsidRDefault="008C074D" w:rsidP="008C074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9773A32" w14:textId="3F04A4C8" w:rsidR="008C074D" w:rsidRDefault="008C074D" w:rsidP="008C074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Students in teams will be given a whiteboard each to write a response. It will be a fill-in-the blanks style game where students compete to choose the correct modal.</w:t>
            </w:r>
            <w:r w:rsidR="00694232">
              <w:rPr>
                <w:rFonts w:ascii="Arial Narrow" w:hAnsi="Arial Narrow" w:cs="Arial"/>
                <w:sz w:val="20"/>
                <w:szCs w:val="20"/>
              </w:rPr>
              <w:t xml:space="preserve"> I will include many “If… then…” prompts to prime them for next class.</w:t>
            </w:r>
          </w:p>
          <w:p w14:paraId="2E006E5A" w14:textId="77777777" w:rsidR="008C074D" w:rsidRDefault="008C074D" w:rsidP="008C074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A824808" w14:textId="5BD5FC0F" w:rsidR="008C074D" w:rsidRPr="00A47261" w:rsidRDefault="008C074D" w:rsidP="008C074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e.g. Shelly _______ brush her teeth every day. (should)</w:t>
            </w:r>
          </w:p>
        </w:tc>
        <w:tc>
          <w:tcPr>
            <w:tcW w:w="1559" w:type="dxa"/>
          </w:tcPr>
          <w:p w14:paraId="67234F89" w14:textId="1B652589" w:rsidR="00566B8A" w:rsidRDefault="008C074D" w:rsidP="003B6AC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Homework for next class: modals pages begi</w:t>
            </w:r>
            <w:r w:rsidR="003B6AC8">
              <w:rPr>
                <w:rFonts w:ascii="Arial Narrow" w:hAnsi="Arial Narrow" w:cs="Arial"/>
                <w:sz w:val="20"/>
                <w:szCs w:val="20"/>
              </w:rPr>
              <w:t>nning from 39 in the textbook as well as imperative pages (14-17)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6BC70787" w14:textId="77777777" w:rsidR="00566B8A" w:rsidRDefault="00566B8A" w:rsidP="003B6AC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31220F8" w14:textId="282FEC20" w:rsidR="00694232" w:rsidRPr="00A47261" w:rsidRDefault="00566B8A" w:rsidP="003B6AC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 will not assign all of the pages and they will likely have time to work in class. </w:t>
            </w:r>
            <w:r w:rsidR="00694232">
              <w:rPr>
                <w:rFonts w:ascii="Arial Narrow" w:hAnsi="Arial Narrow" w:cs="Arial"/>
                <w:sz w:val="20"/>
                <w:szCs w:val="20"/>
              </w:rPr>
              <w:t>This w</w:t>
            </w:r>
            <w:r w:rsidR="008C074D">
              <w:rPr>
                <w:rFonts w:ascii="Arial Narrow" w:hAnsi="Arial Narrow" w:cs="Arial"/>
                <w:sz w:val="20"/>
                <w:szCs w:val="20"/>
              </w:rPr>
              <w:t>ill be checked for completion.</w:t>
            </w:r>
          </w:p>
        </w:tc>
        <w:tc>
          <w:tcPr>
            <w:tcW w:w="2410" w:type="dxa"/>
          </w:tcPr>
          <w:p w14:paraId="39877734" w14:textId="1B7C195C" w:rsidR="00EE3469" w:rsidRPr="00A47261" w:rsidRDefault="008C074D" w:rsidP="005B79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-Students will have their notes to help them</w:t>
            </w:r>
            <w:r w:rsidR="00694232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5B797F" w14:paraId="14EB3AAB" w14:textId="77777777" w:rsidTr="007F491E">
        <w:trPr>
          <w:trHeight w:val="1245"/>
        </w:trPr>
        <w:tc>
          <w:tcPr>
            <w:tcW w:w="1210" w:type="dxa"/>
            <w:vAlign w:val="center"/>
          </w:tcPr>
          <w:p w14:paraId="7577C5CC" w14:textId="176573FA" w:rsidR="005B797F" w:rsidRDefault="005B797F" w:rsidP="005B797F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A92FE9">
              <w:rPr>
                <w:rFonts w:ascii="Century Gothic" w:hAnsi="Century Gothic"/>
                <w:b/>
                <w:szCs w:val="22"/>
              </w:rPr>
              <w:t>2</w:t>
            </w:r>
          </w:p>
          <w:p w14:paraId="4B7CDF55" w14:textId="77777777" w:rsidR="00D01D70" w:rsidRDefault="00D01D70" w:rsidP="00D01D70">
            <w:pPr>
              <w:jc w:val="center"/>
              <w:rPr>
                <w:rFonts w:ascii="Century Gothic" w:hAnsi="Century Gothic"/>
                <w:b/>
                <w:sz w:val="16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16"/>
                <w:szCs w:val="22"/>
                <w:u w:val="single"/>
              </w:rPr>
              <w:t>DAY:</w:t>
            </w: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__</w:t>
            </w:r>
            <w:r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3</w:t>
            </w: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_</w:t>
            </w:r>
          </w:p>
          <w:p w14:paraId="10909659" w14:textId="77777777" w:rsidR="00D01D70" w:rsidRPr="004B7157" w:rsidRDefault="00D01D70" w:rsidP="00D01D70">
            <w:pPr>
              <w:jc w:val="center"/>
              <w:rPr>
                <w:rFonts w:ascii="Century Gothic" w:hAnsi="Century Gothic"/>
                <w:b/>
                <w:sz w:val="16"/>
                <w:szCs w:val="22"/>
                <w:u w:val="single"/>
              </w:rPr>
            </w:pP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(</w:t>
            </w:r>
            <w:r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Oct. 30th</w:t>
            </w: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)</w:t>
            </w:r>
            <w:r>
              <w:rPr>
                <w:rFonts w:ascii="Century Gothic" w:hAnsi="Century Gothic"/>
                <w:b/>
                <w:sz w:val="16"/>
                <w:szCs w:val="22"/>
                <w:u w:val="single"/>
              </w:rPr>
              <w:t xml:space="preserve"> </w:t>
            </w:r>
          </w:p>
          <w:p w14:paraId="0EEC1E38" w14:textId="15E49F57" w:rsidR="005B797F" w:rsidRPr="00A92FE9" w:rsidRDefault="00D01D70" w:rsidP="00D01D70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22"/>
              </w:rPr>
              <w:t>4th</w:t>
            </w:r>
            <w:r w:rsidRPr="004B7157">
              <w:rPr>
                <w:rFonts w:ascii="Century Gothic" w:hAnsi="Century Gothic"/>
                <w:b/>
                <w:sz w:val="18"/>
                <w:szCs w:val="22"/>
              </w:rPr>
              <w:t xml:space="preserve"> </w:t>
            </w:r>
            <w:r w:rsidRPr="004B7157">
              <w:rPr>
                <w:rFonts w:ascii="Century Gothic" w:hAnsi="Century Gothic"/>
                <w:b/>
                <w:sz w:val="16"/>
                <w:szCs w:val="22"/>
              </w:rPr>
              <w:t>period</w:t>
            </w:r>
            <w:r>
              <w:rPr>
                <w:rFonts w:ascii="Century Gothic" w:hAnsi="Century Gothic"/>
                <w:b/>
                <w:sz w:val="20"/>
                <w:szCs w:val="22"/>
              </w:rPr>
              <w:t xml:space="preserve"> </w:t>
            </w:r>
            <w:r w:rsidRPr="008F2118">
              <w:rPr>
                <w:rFonts w:ascii="Century Gothic" w:hAnsi="Century Gothic"/>
                <w:b/>
                <w:sz w:val="10"/>
                <w:szCs w:val="22"/>
                <w:highlight w:val="yellow"/>
              </w:rPr>
              <w:t>(</w:t>
            </w:r>
            <w:r>
              <w:rPr>
                <w:rFonts w:ascii="Century Gothic" w:hAnsi="Century Gothic"/>
                <w:b/>
                <w:sz w:val="10"/>
                <w:szCs w:val="22"/>
                <w:highlight w:val="yellow"/>
              </w:rPr>
              <w:t>2:00-3:15</w:t>
            </w:r>
            <w:r w:rsidRPr="008F2118">
              <w:rPr>
                <w:rFonts w:ascii="Century Gothic" w:hAnsi="Century Gothic"/>
                <w:b/>
                <w:sz w:val="10"/>
                <w:szCs w:val="22"/>
                <w:highlight w:val="yellow"/>
              </w:rPr>
              <w:t>)</w:t>
            </w:r>
          </w:p>
        </w:tc>
        <w:tc>
          <w:tcPr>
            <w:tcW w:w="1497" w:type="dxa"/>
          </w:tcPr>
          <w:p w14:paraId="13500E9B" w14:textId="46C121CA" w:rsidR="00F852BD" w:rsidRPr="00A47261" w:rsidRDefault="003A680E" w:rsidP="00F852B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 ensure students are ready to use modals and the imperative form for the summative activity.</w:t>
            </w:r>
          </w:p>
        </w:tc>
        <w:tc>
          <w:tcPr>
            <w:tcW w:w="1796" w:type="dxa"/>
            <w:shd w:val="clear" w:color="auto" w:fill="auto"/>
          </w:tcPr>
          <w:p w14:paraId="04CC509E" w14:textId="77777777" w:rsidR="00694232" w:rsidRDefault="00694232" w:rsidP="005B79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Students will use a fresh sheet of paper to write down five problems that people may have. They can write real ones, imagined ones, funny ones, etc.</w:t>
            </w:r>
          </w:p>
          <w:p w14:paraId="2B257BC5" w14:textId="77777777" w:rsidR="00694232" w:rsidRDefault="00694232" w:rsidP="005B797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4D15FF" w14:textId="268C6E85" w:rsidR="005B797F" w:rsidRPr="00A47261" w:rsidRDefault="00694232" w:rsidP="005B79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As they do this individually, I will check their homework. </w:t>
            </w:r>
          </w:p>
        </w:tc>
        <w:tc>
          <w:tcPr>
            <w:tcW w:w="1747" w:type="dxa"/>
            <w:shd w:val="clear" w:color="auto" w:fill="auto"/>
          </w:tcPr>
          <w:p w14:paraId="54EE31BC" w14:textId="77777777" w:rsidR="00F852BD" w:rsidRDefault="00694232" w:rsidP="005B79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Test on modals and the imperative form. Students will self-correct and as a class we will ensure everything is clear.</w:t>
            </w:r>
          </w:p>
          <w:p w14:paraId="50F6D0D0" w14:textId="77777777" w:rsidR="00F1531D" w:rsidRDefault="00F1531D" w:rsidP="005B797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518845" w14:textId="76C9287B" w:rsidR="00F1531D" w:rsidRPr="00A47261" w:rsidRDefault="00F1531D" w:rsidP="005B79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 will also include many “If… then…” statements so they will learn the structure implicitly.</w:t>
            </w:r>
          </w:p>
        </w:tc>
        <w:tc>
          <w:tcPr>
            <w:tcW w:w="1772" w:type="dxa"/>
            <w:shd w:val="clear" w:color="auto" w:fill="auto"/>
          </w:tcPr>
          <w:p w14:paraId="2EA165F8" w14:textId="147D37B6" w:rsidR="00694232" w:rsidRDefault="00694232" w:rsidP="0069423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Game: Student A will ask Student B to give advice on their situation. Student B responds using an imperative or modal form, and can then ask Student C about one of their problems. Students are allowed to choose, but are asked to try and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choose people that haven’t already been picked.</w:t>
            </w:r>
          </w:p>
          <w:p w14:paraId="00D1A401" w14:textId="77777777" w:rsidR="00694232" w:rsidRDefault="00694232" w:rsidP="0069423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3E56E20" w14:textId="752EB402" w:rsidR="00694232" w:rsidRPr="00A47261" w:rsidRDefault="00694232" w:rsidP="0069423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Students can ask their classmates for help, but they will be the one to respond.</w:t>
            </w:r>
          </w:p>
        </w:tc>
        <w:tc>
          <w:tcPr>
            <w:tcW w:w="1772" w:type="dxa"/>
            <w:shd w:val="clear" w:color="auto" w:fill="auto"/>
          </w:tcPr>
          <w:p w14:paraId="092ABC36" w14:textId="77777777" w:rsidR="00553B91" w:rsidRDefault="00694232" w:rsidP="005B79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Individual writing: </w:t>
            </w:r>
          </w:p>
          <w:p w14:paraId="45FF09B8" w14:textId="77777777" w:rsidR="00694232" w:rsidRDefault="00694232" w:rsidP="005B797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ECEEEC4" w14:textId="77777777" w:rsidR="00694232" w:rsidRDefault="00694232" w:rsidP="005B79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Students will write a paragraph about a problem they have for half an hour. I will collect these for next class.*</w:t>
            </w:r>
          </w:p>
          <w:p w14:paraId="13AAD03D" w14:textId="77777777" w:rsidR="00694232" w:rsidRDefault="00694232" w:rsidP="005B797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3BE834C" w14:textId="0C9D5D9C" w:rsidR="00694232" w:rsidRPr="00A47261" w:rsidRDefault="00694232" w:rsidP="0069423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*I will explain that this will be shared with names censored.</w:t>
            </w:r>
          </w:p>
        </w:tc>
        <w:tc>
          <w:tcPr>
            <w:tcW w:w="1559" w:type="dxa"/>
          </w:tcPr>
          <w:p w14:paraId="2A05ECB5" w14:textId="7666AA15" w:rsidR="003F6239" w:rsidRDefault="003F6239" w:rsidP="0069423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Homework check will informally tell me who is prepared for class and who isn’t.</w:t>
            </w:r>
          </w:p>
          <w:p w14:paraId="4056AC3A" w14:textId="77777777" w:rsidR="003F6239" w:rsidRDefault="003F6239" w:rsidP="0069423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2E59460" w14:textId="77777777" w:rsidR="00694232" w:rsidRDefault="00694232" w:rsidP="0069423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 will collect and record the test grades for C2. </w:t>
            </w:r>
          </w:p>
          <w:p w14:paraId="3C79D1F6" w14:textId="77777777" w:rsidR="00694232" w:rsidRDefault="00694232" w:rsidP="0069423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BFC19B" w14:textId="733DBAAE" w:rsidR="00694232" w:rsidRPr="00A47261" w:rsidRDefault="00694232" w:rsidP="0069423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 will also visit each group with a clipboard during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the game to</w:t>
            </w:r>
            <w:r w:rsidR="00BD7B1A">
              <w:rPr>
                <w:rFonts w:ascii="Arial Narrow" w:hAnsi="Arial Narrow"/>
                <w:sz w:val="20"/>
                <w:szCs w:val="20"/>
              </w:rPr>
              <w:t xml:space="preserve"> informally</w:t>
            </w:r>
            <w:r>
              <w:rPr>
                <w:rFonts w:ascii="Arial Narrow" w:hAnsi="Arial Narrow"/>
                <w:sz w:val="20"/>
                <w:szCs w:val="20"/>
              </w:rPr>
              <w:t xml:space="preserve"> evaluate C1.</w:t>
            </w:r>
          </w:p>
        </w:tc>
        <w:tc>
          <w:tcPr>
            <w:tcW w:w="2410" w:type="dxa"/>
          </w:tcPr>
          <w:p w14:paraId="550656C1" w14:textId="77777777" w:rsidR="00017D26" w:rsidRDefault="00694232" w:rsidP="00017D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-Students will have their notes to help them write the problems.</w:t>
            </w:r>
          </w:p>
          <w:p w14:paraId="0C1DDE06" w14:textId="77777777" w:rsidR="00694232" w:rsidRDefault="00694232" w:rsidP="0069423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-Students can use laptops to access wordreference.</w:t>
            </w:r>
          </w:p>
          <w:p w14:paraId="06E14BA7" w14:textId="77777777" w:rsidR="00694232" w:rsidRDefault="00694232" w:rsidP="0069423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-Students can ask their peers for help.</w:t>
            </w:r>
          </w:p>
          <w:p w14:paraId="0D7321FA" w14:textId="25FA7A51" w:rsidR="006363D1" w:rsidRPr="00A47261" w:rsidRDefault="006363D1" w:rsidP="0069423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-I will mention to students that taking notes on some of the problems and responses could help in the next class.</w:t>
            </w:r>
          </w:p>
        </w:tc>
      </w:tr>
      <w:tr w:rsidR="005B797F" w14:paraId="0A100E8E" w14:textId="77777777" w:rsidTr="00364FA8">
        <w:trPr>
          <w:trHeight w:val="1869"/>
        </w:trPr>
        <w:tc>
          <w:tcPr>
            <w:tcW w:w="1210" w:type="dxa"/>
            <w:vAlign w:val="center"/>
          </w:tcPr>
          <w:p w14:paraId="1F366EDA" w14:textId="47830C87" w:rsidR="005B797F" w:rsidRDefault="005B797F" w:rsidP="005B797F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A92FE9">
              <w:rPr>
                <w:rFonts w:ascii="Century Gothic" w:hAnsi="Century Gothic"/>
                <w:b/>
                <w:szCs w:val="22"/>
              </w:rPr>
              <w:lastRenderedPageBreak/>
              <w:t>3</w:t>
            </w:r>
          </w:p>
          <w:p w14:paraId="67103B66" w14:textId="77777777" w:rsidR="00D01D70" w:rsidRDefault="00D01D70" w:rsidP="00D01D70">
            <w:pPr>
              <w:jc w:val="center"/>
              <w:rPr>
                <w:rFonts w:ascii="Century Gothic" w:hAnsi="Century Gothic"/>
                <w:b/>
                <w:sz w:val="16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16"/>
                <w:szCs w:val="22"/>
                <w:u w:val="single"/>
              </w:rPr>
              <w:t>DAY:</w:t>
            </w:r>
            <w:r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_8</w:t>
            </w: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_</w:t>
            </w:r>
          </w:p>
          <w:p w14:paraId="74C395A3" w14:textId="77777777" w:rsidR="00D01D70" w:rsidRPr="004B7157" w:rsidRDefault="00D01D70" w:rsidP="00D01D70">
            <w:pPr>
              <w:jc w:val="center"/>
              <w:rPr>
                <w:rFonts w:ascii="Century Gothic" w:hAnsi="Century Gothic"/>
                <w:b/>
                <w:sz w:val="16"/>
                <w:szCs w:val="22"/>
                <w:u w:val="single"/>
              </w:rPr>
            </w:pP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(</w:t>
            </w:r>
            <w:r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Nov. 7th</w:t>
            </w: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)</w:t>
            </w:r>
            <w:r>
              <w:rPr>
                <w:rFonts w:ascii="Century Gothic" w:hAnsi="Century Gothic"/>
                <w:b/>
                <w:sz w:val="16"/>
                <w:szCs w:val="22"/>
                <w:u w:val="single"/>
              </w:rPr>
              <w:t xml:space="preserve"> </w:t>
            </w:r>
          </w:p>
          <w:p w14:paraId="06477049" w14:textId="0E508966" w:rsidR="005B797F" w:rsidRPr="00A92FE9" w:rsidRDefault="00D01D70" w:rsidP="00D01D70">
            <w:pPr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22"/>
              </w:rPr>
              <w:t>2nd</w:t>
            </w:r>
            <w:r w:rsidRPr="004B7157">
              <w:rPr>
                <w:rFonts w:ascii="Century Gothic" w:hAnsi="Century Gothic"/>
                <w:b/>
                <w:sz w:val="18"/>
                <w:szCs w:val="22"/>
              </w:rPr>
              <w:t xml:space="preserve"> </w:t>
            </w:r>
            <w:r w:rsidRPr="004B7157">
              <w:rPr>
                <w:rFonts w:ascii="Century Gothic" w:hAnsi="Century Gothic"/>
                <w:b/>
                <w:sz w:val="16"/>
                <w:szCs w:val="22"/>
              </w:rPr>
              <w:t>period</w:t>
            </w:r>
            <w:r>
              <w:rPr>
                <w:rFonts w:ascii="Century Gothic" w:hAnsi="Century Gothic"/>
                <w:b/>
                <w:sz w:val="20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10"/>
                <w:szCs w:val="22"/>
                <w:highlight w:val="yellow"/>
              </w:rPr>
              <w:t>(10:15</w:t>
            </w:r>
            <w:r w:rsidRPr="008F2118">
              <w:rPr>
                <w:rFonts w:ascii="Century Gothic" w:hAnsi="Century Gothic"/>
                <w:b/>
                <w:sz w:val="10"/>
                <w:szCs w:val="22"/>
                <w:highlight w:val="yellow"/>
              </w:rPr>
              <w:t>)</w:t>
            </w:r>
          </w:p>
        </w:tc>
        <w:tc>
          <w:tcPr>
            <w:tcW w:w="1497" w:type="dxa"/>
          </w:tcPr>
          <w:p w14:paraId="7DAB5C7F" w14:textId="239637FA" w:rsidR="005B797F" w:rsidRPr="00A47261" w:rsidRDefault="00694232" w:rsidP="00CF41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Students will produce a text giving advice to an anonymous peer</w:t>
            </w:r>
            <w:r w:rsidR="00F1531D">
              <w:rPr>
                <w:rFonts w:ascii="Arial Narrow" w:hAnsi="Arial Narrow"/>
                <w:sz w:val="20"/>
                <w:szCs w:val="20"/>
              </w:rPr>
              <w:t xml:space="preserve"> using the imperative form and modals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14:paraId="424819F1" w14:textId="77777777" w:rsidR="00271041" w:rsidRDefault="00BB7A4F" w:rsidP="005B79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Short discussion: Brainstorming “sympathy words”</w:t>
            </w:r>
          </w:p>
          <w:p w14:paraId="631816A7" w14:textId="77777777" w:rsidR="00BB7A4F" w:rsidRDefault="00BB7A4F" w:rsidP="005B797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20870A2" w14:textId="2470BB3C" w:rsidR="00BB7A4F" w:rsidRPr="00A47261" w:rsidRDefault="00BB7A4F" w:rsidP="005B79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Possible phrases: “I know how you feel,” “I’m sorry (you feel that way)”, etc.</w:t>
            </w:r>
          </w:p>
        </w:tc>
        <w:tc>
          <w:tcPr>
            <w:tcW w:w="1747" w:type="dxa"/>
            <w:shd w:val="clear" w:color="auto" w:fill="auto"/>
          </w:tcPr>
          <w:p w14:paraId="08D5B5B8" w14:textId="791A973C" w:rsidR="005B797F" w:rsidRPr="00A47261" w:rsidRDefault="003F6239" w:rsidP="005B79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="000F26B0">
              <w:rPr>
                <w:rFonts w:ascii="Arial Narrow" w:hAnsi="Arial Narrow"/>
                <w:sz w:val="20"/>
                <w:szCs w:val="20"/>
              </w:rPr>
              <w:t>onversation about respecting each others’ privacy and being kind to one another.</w:t>
            </w:r>
          </w:p>
        </w:tc>
        <w:tc>
          <w:tcPr>
            <w:tcW w:w="1772" w:type="dxa"/>
            <w:shd w:val="clear" w:color="auto" w:fill="auto"/>
          </w:tcPr>
          <w:p w14:paraId="09A91689" w14:textId="493822C1" w:rsidR="005B797F" w:rsidRPr="00A47261" w:rsidRDefault="003F6239" w:rsidP="003F62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Students will randomly be given </w:t>
            </w:r>
            <w:r w:rsidR="007F491E">
              <w:rPr>
                <w:rFonts w:ascii="Arial Narrow" w:hAnsi="Arial Narrow"/>
                <w:sz w:val="20"/>
                <w:szCs w:val="20"/>
              </w:rPr>
              <w:t xml:space="preserve">photocopies of </w:t>
            </w:r>
            <w:r>
              <w:rPr>
                <w:rFonts w:ascii="Arial Narrow" w:hAnsi="Arial Narrow"/>
                <w:sz w:val="20"/>
                <w:szCs w:val="20"/>
              </w:rPr>
              <w:t>their peers’ situations, and will spend the rest of the period crafting a response.</w:t>
            </w:r>
          </w:p>
        </w:tc>
        <w:tc>
          <w:tcPr>
            <w:tcW w:w="1772" w:type="dxa"/>
            <w:shd w:val="clear" w:color="auto" w:fill="auto"/>
          </w:tcPr>
          <w:p w14:paraId="36D22C35" w14:textId="049105FE" w:rsidR="005B797F" w:rsidRPr="00A47261" w:rsidRDefault="003F6239" w:rsidP="005B79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Finished? Silent reading.</w:t>
            </w:r>
          </w:p>
        </w:tc>
        <w:tc>
          <w:tcPr>
            <w:tcW w:w="1559" w:type="dxa"/>
          </w:tcPr>
          <w:p w14:paraId="37F6CE10" w14:textId="5F54B700" w:rsidR="005B797F" w:rsidRPr="00A47261" w:rsidRDefault="003F6239" w:rsidP="003F62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C3: I will evaluate the situations, using the targeted structures to mark their grammar. </w:t>
            </w:r>
          </w:p>
        </w:tc>
        <w:tc>
          <w:tcPr>
            <w:tcW w:w="2410" w:type="dxa"/>
          </w:tcPr>
          <w:p w14:paraId="124C095E" w14:textId="53A45205" w:rsidR="00CF41E9" w:rsidRPr="00A47261" w:rsidRDefault="003F6239" w:rsidP="00CF41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-Students may use their </w:t>
            </w:r>
            <w:r w:rsidR="006363D1">
              <w:rPr>
                <w:rFonts w:ascii="Arial Narrow" w:hAnsi="Arial Narrow"/>
                <w:sz w:val="20"/>
                <w:szCs w:val="20"/>
              </w:rPr>
              <w:t xml:space="preserve">notes, </w:t>
            </w:r>
            <w:r>
              <w:rPr>
                <w:rFonts w:ascii="Arial Narrow" w:hAnsi="Arial Narrow"/>
                <w:sz w:val="20"/>
                <w:szCs w:val="20"/>
              </w:rPr>
              <w:t>books and worksheets to respond to the problem, but may not use their laptops.</w:t>
            </w:r>
          </w:p>
        </w:tc>
      </w:tr>
      <w:tr w:rsidR="005B797F" w14:paraId="22E7D175" w14:textId="77777777" w:rsidTr="007F491E">
        <w:trPr>
          <w:trHeight w:val="1245"/>
        </w:trPr>
        <w:tc>
          <w:tcPr>
            <w:tcW w:w="1210" w:type="dxa"/>
            <w:vAlign w:val="center"/>
          </w:tcPr>
          <w:p w14:paraId="250B01EE" w14:textId="5069DB6B" w:rsidR="005B797F" w:rsidRDefault="005B797F" w:rsidP="005B797F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A92FE9">
              <w:rPr>
                <w:rFonts w:ascii="Century Gothic" w:hAnsi="Century Gothic"/>
                <w:b/>
                <w:szCs w:val="22"/>
              </w:rPr>
              <w:t>4</w:t>
            </w:r>
          </w:p>
          <w:p w14:paraId="211AC1D7" w14:textId="77777777" w:rsidR="00D01D70" w:rsidRDefault="00D01D70" w:rsidP="00D01D70">
            <w:pPr>
              <w:jc w:val="center"/>
              <w:rPr>
                <w:rFonts w:ascii="Century Gothic" w:hAnsi="Century Gothic"/>
                <w:b/>
                <w:sz w:val="16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16"/>
                <w:szCs w:val="22"/>
                <w:u w:val="single"/>
              </w:rPr>
              <w:t>DAY:</w:t>
            </w: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_</w:t>
            </w:r>
            <w:r>
              <w:rPr>
                <w:rFonts w:ascii="Century Gothic" w:hAnsi="Century Gothic"/>
                <w:b/>
                <w:sz w:val="16"/>
                <w:szCs w:val="22"/>
                <w:u w:val="single"/>
              </w:rPr>
              <w:t>9</w:t>
            </w:r>
          </w:p>
          <w:p w14:paraId="1A8B0BBB" w14:textId="77777777" w:rsidR="00D01D70" w:rsidRPr="004B7157" w:rsidRDefault="00D01D70" w:rsidP="00D01D70">
            <w:pPr>
              <w:jc w:val="center"/>
              <w:rPr>
                <w:rFonts w:ascii="Century Gothic" w:hAnsi="Century Gothic"/>
                <w:b/>
                <w:sz w:val="16"/>
                <w:szCs w:val="22"/>
                <w:u w:val="single"/>
              </w:rPr>
            </w:pP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(</w:t>
            </w:r>
            <w:r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Nov. 8th</w:t>
            </w:r>
            <w:r w:rsidRPr="008F2118">
              <w:rPr>
                <w:rFonts w:ascii="Century Gothic" w:hAnsi="Century Gothic"/>
                <w:b/>
                <w:sz w:val="16"/>
                <w:szCs w:val="22"/>
                <w:highlight w:val="yellow"/>
                <w:u w:val="single"/>
              </w:rPr>
              <w:t>)</w:t>
            </w:r>
            <w:r>
              <w:rPr>
                <w:rFonts w:ascii="Century Gothic" w:hAnsi="Century Gothic"/>
                <w:b/>
                <w:sz w:val="16"/>
                <w:szCs w:val="22"/>
                <w:u w:val="single"/>
              </w:rPr>
              <w:t xml:space="preserve"> </w:t>
            </w:r>
          </w:p>
          <w:p w14:paraId="3255BE9C" w14:textId="634DC85E" w:rsidR="005B797F" w:rsidRPr="00A92FE9" w:rsidRDefault="00D01D70" w:rsidP="00D01D70">
            <w:pPr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 w:val="18"/>
                <w:szCs w:val="22"/>
              </w:rPr>
              <w:t>2nd</w:t>
            </w:r>
            <w:r w:rsidRPr="004B7157">
              <w:rPr>
                <w:rFonts w:ascii="Century Gothic" w:hAnsi="Century Gothic"/>
                <w:b/>
                <w:sz w:val="18"/>
                <w:szCs w:val="22"/>
              </w:rPr>
              <w:t xml:space="preserve"> </w:t>
            </w:r>
            <w:r w:rsidRPr="004B7157">
              <w:rPr>
                <w:rFonts w:ascii="Century Gothic" w:hAnsi="Century Gothic"/>
                <w:b/>
                <w:sz w:val="16"/>
                <w:szCs w:val="22"/>
              </w:rPr>
              <w:t>period</w:t>
            </w:r>
            <w:r>
              <w:rPr>
                <w:rFonts w:ascii="Century Gothic" w:hAnsi="Century Gothic"/>
                <w:b/>
                <w:sz w:val="20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10"/>
                <w:szCs w:val="22"/>
                <w:highlight w:val="yellow"/>
              </w:rPr>
              <w:t>(10:15</w:t>
            </w:r>
            <w:r w:rsidRPr="008F2118">
              <w:rPr>
                <w:rFonts w:ascii="Century Gothic" w:hAnsi="Century Gothic"/>
                <w:b/>
                <w:sz w:val="10"/>
                <w:szCs w:val="22"/>
                <w:highlight w:val="yellow"/>
              </w:rPr>
              <w:t>)</w:t>
            </w:r>
          </w:p>
        </w:tc>
        <w:tc>
          <w:tcPr>
            <w:tcW w:w="1497" w:type="dxa"/>
          </w:tcPr>
          <w:p w14:paraId="1E7E3486" w14:textId="1746EDE1" w:rsidR="007F491E" w:rsidRPr="007F491E" w:rsidRDefault="00DE1D8D" w:rsidP="005B79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 will debrief and have a more discussion-based class.</w:t>
            </w:r>
          </w:p>
        </w:tc>
        <w:tc>
          <w:tcPr>
            <w:tcW w:w="1796" w:type="dxa"/>
            <w:shd w:val="clear" w:color="auto" w:fill="auto"/>
          </w:tcPr>
          <w:p w14:paraId="6AB1C7F4" w14:textId="6442EA33" w:rsidR="005B797F" w:rsidRPr="00A47261" w:rsidRDefault="00DE1D8D" w:rsidP="007F491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 will return the advice to each person (photocopy stapled to original copy.) They will have five minutes to read it.</w:t>
            </w:r>
          </w:p>
        </w:tc>
        <w:tc>
          <w:tcPr>
            <w:tcW w:w="1747" w:type="dxa"/>
            <w:shd w:val="clear" w:color="auto" w:fill="auto"/>
          </w:tcPr>
          <w:p w14:paraId="4150BC39" w14:textId="247D8065" w:rsidR="00244C57" w:rsidRPr="00A47261" w:rsidRDefault="00956907" w:rsidP="00BF35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Discussion: how did giving / receiving advice make you feel?</w:t>
            </w:r>
            <w:r w:rsidR="002A2334">
              <w:rPr>
                <w:rFonts w:ascii="Arial Narrow" w:hAnsi="Arial Narrow"/>
                <w:sz w:val="20"/>
                <w:szCs w:val="20"/>
              </w:rPr>
              <w:t xml:space="preserve"> Etc…</w:t>
            </w:r>
          </w:p>
        </w:tc>
        <w:tc>
          <w:tcPr>
            <w:tcW w:w="1772" w:type="dxa"/>
            <w:shd w:val="clear" w:color="auto" w:fill="auto"/>
          </w:tcPr>
          <w:p w14:paraId="5151B5B7" w14:textId="5C0ABEA5" w:rsidR="005B797F" w:rsidRPr="00A47261" w:rsidRDefault="002A2334" w:rsidP="002A233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Think-pair-share: Advice columnists </w:t>
            </w:r>
          </w:p>
        </w:tc>
        <w:tc>
          <w:tcPr>
            <w:tcW w:w="1772" w:type="dxa"/>
            <w:shd w:val="clear" w:color="auto" w:fill="auto"/>
          </w:tcPr>
          <w:p w14:paraId="46B5139C" w14:textId="496CDEDF" w:rsidR="005B797F" w:rsidRPr="002A2334" w:rsidRDefault="002A2334" w:rsidP="002A233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Responding to different questions advice columnists have been sent (ideas in a group for 5 minutes, then share with the class)</w:t>
            </w:r>
          </w:p>
        </w:tc>
        <w:tc>
          <w:tcPr>
            <w:tcW w:w="1559" w:type="dxa"/>
          </w:tcPr>
          <w:p w14:paraId="2BBE1141" w14:textId="7403045D" w:rsidR="004B0589" w:rsidRPr="00A47261" w:rsidRDefault="002A2334" w:rsidP="002A233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N/A</w:t>
            </w:r>
            <w:r w:rsidR="00364FA8">
              <w:rPr>
                <w:rFonts w:ascii="Arial Narrow" w:hAnsi="Arial Narrow"/>
                <w:sz w:val="20"/>
                <w:szCs w:val="20"/>
              </w:rPr>
              <w:t>: Informal C1; a wind-down to the unit</w:t>
            </w:r>
          </w:p>
        </w:tc>
        <w:tc>
          <w:tcPr>
            <w:tcW w:w="2410" w:type="dxa"/>
          </w:tcPr>
          <w:p w14:paraId="35A8AC54" w14:textId="48604141" w:rsidR="005B797F" w:rsidRPr="00A47261" w:rsidRDefault="002A2334" w:rsidP="005B79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-Students have everything they’ve done at their disposal as well as their laptops.</w:t>
            </w:r>
          </w:p>
        </w:tc>
      </w:tr>
    </w:tbl>
    <w:p w14:paraId="7A44A644" w14:textId="01899B4B" w:rsidR="00244C57" w:rsidRDefault="00244C57"/>
    <w:sectPr w:rsidR="00244C57" w:rsidSect="005B797F">
      <w:pgSz w:w="15842" w:h="12242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BA01B" w14:textId="77777777" w:rsidR="00D9032E" w:rsidRDefault="00D9032E" w:rsidP="007A7F20">
      <w:r>
        <w:separator/>
      </w:r>
    </w:p>
  </w:endnote>
  <w:endnote w:type="continuationSeparator" w:id="0">
    <w:p w14:paraId="487DE034" w14:textId="77777777" w:rsidR="00D9032E" w:rsidRDefault="00D9032E" w:rsidP="007A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FCA52" w14:textId="77777777" w:rsidR="00D9032E" w:rsidRDefault="00D9032E" w:rsidP="007A7F20">
      <w:r>
        <w:separator/>
      </w:r>
    </w:p>
  </w:footnote>
  <w:footnote w:type="continuationSeparator" w:id="0">
    <w:p w14:paraId="19A43F19" w14:textId="77777777" w:rsidR="00D9032E" w:rsidRDefault="00D9032E" w:rsidP="007A7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B4424"/>
    <w:multiLevelType w:val="hybridMultilevel"/>
    <w:tmpl w:val="CF8A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55C2B"/>
    <w:multiLevelType w:val="hybridMultilevel"/>
    <w:tmpl w:val="48741A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A7543"/>
    <w:multiLevelType w:val="hybridMultilevel"/>
    <w:tmpl w:val="20969004"/>
    <w:lvl w:ilvl="0" w:tplc="EB6652BA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76624"/>
    <w:multiLevelType w:val="multilevel"/>
    <w:tmpl w:val="6870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BA752E"/>
    <w:multiLevelType w:val="hybridMultilevel"/>
    <w:tmpl w:val="63542294"/>
    <w:lvl w:ilvl="0" w:tplc="0C0C000B">
      <w:start w:val="1"/>
      <w:numFmt w:val="bullet"/>
      <w:lvlText w:val=""/>
      <w:lvlJc w:val="left"/>
      <w:pPr>
        <w:ind w:left="71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>
    <w:nsid w:val="709972DA"/>
    <w:multiLevelType w:val="hybridMultilevel"/>
    <w:tmpl w:val="BA3E8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066D0"/>
    <w:multiLevelType w:val="hybridMultilevel"/>
    <w:tmpl w:val="60DA0842"/>
    <w:lvl w:ilvl="0" w:tplc="2A02181C">
      <w:start w:val="16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7F"/>
    <w:rsid w:val="00007DE3"/>
    <w:rsid w:val="00017D26"/>
    <w:rsid w:val="00044C41"/>
    <w:rsid w:val="00050540"/>
    <w:rsid w:val="00057187"/>
    <w:rsid w:val="000766EA"/>
    <w:rsid w:val="000A207A"/>
    <w:rsid w:val="000B1DA5"/>
    <w:rsid w:val="000C5040"/>
    <w:rsid w:val="000D2D1B"/>
    <w:rsid w:val="000F26B0"/>
    <w:rsid w:val="00111FB3"/>
    <w:rsid w:val="00122CF2"/>
    <w:rsid w:val="00136A2A"/>
    <w:rsid w:val="00154CF4"/>
    <w:rsid w:val="001D1D68"/>
    <w:rsid w:val="001E3714"/>
    <w:rsid w:val="001F144A"/>
    <w:rsid w:val="00202D38"/>
    <w:rsid w:val="00206CE9"/>
    <w:rsid w:val="002246B3"/>
    <w:rsid w:val="00244C57"/>
    <w:rsid w:val="00271041"/>
    <w:rsid w:val="002900BE"/>
    <w:rsid w:val="002971BE"/>
    <w:rsid w:val="002A2334"/>
    <w:rsid w:val="002B4330"/>
    <w:rsid w:val="002C2E9D"/>
    <w:rsid w:val="002D3F6B"/>
    <w:rsid w:val="002D4897"/>
    <w:rsid w:val="002F57F4"/>
    <w:rsid w:val="002F7463"/>
    <w:rsid w:val="00304193"/>
    <w:rsid w:val="003122C7"/>
    <w:rsid w:val="00344489"/>
    <w:rsid w:val="00364B29"/>
    <w:rsid w:val="00364FA8"/>
    <w:rsid w:val="00395B31"/>
    <w:rsid w:val="003A680E"/>
    <w:rsid w:val="003B6AC8"/>
    <w:rsid w:val="003F6239"/>
    <w:rsid w:val="004435CE"/>
    <w:rsid w:val="00443992"/>
    <w:rsid w:val="00454F04"/>
    <w:rsid w:val="00457D55"/>
    <w:rsid w:val="0048051C"/>
    <w:rsid w:val="00490DD0"/>
    <w:rsid w:val="004B0589"/>
    <w:rsid w:val="004B7157"/>
    <w:rsid w:val="004C15B2"/>
    <w:rsid w:val="004D37E5"/>
    <w:rsid w:val="004D679D"/>
    <w:rsid w:val="004E23DE"/>
    <w:rsid w:val="00512A2C"/>
    <w:rsid w:val="005240AC"/>
    <w:rsid w:val="00553B91"/>
    <w:rsid w:val="00566B8A"/>
    <w:rsid w:val="0058054D"/>
    <w:rsid w:val="00580ECD"/>
    <w:rsid w:val="0058162B"/>
    <w:rsid w:val="005819CD"/>
    <w:rsid w:val="00583351"/>
    <w:rsid w:val="00585B52"/>
    <w:rsid w:val="00586382"/>
    <w:rsid w:val="005B797F"/>
    <w:rsid w:val="005F15D5"/>
    <w:rsid w:val="005F2039"/>
    <w:rsid w:val="0061214E"/>
    <w:rsid w:val="00620569"/>
    <w:rsid w:val="006363D1"/>
    <w:rsid w:val="00640846"/>
    <w:rsid w:val="0064322A"/>
    <w:rsid w:val="00654003"/>
    <w:rsid w:val="00661D8A"/>
    <w:rsid w:val="00663B2E"/>
    <w:rsid w:val="00694232"/>
    <w:rsid w:val="006A3E86"/>
    <w:rsid w:val="006E1DFA"/>
    <w:rsid w:val="006E79B2"/>
    <w:rsid w:val="007155A7"/>
    <w:rsid w:val="00722B08"/>
    <w:rsid w:val="00733AFA"/>
    <w:rsid w:val="0076688D"/>
    <w:rsid w:val="0077739B"/>
    <w:rsid w:val="00782CB1"/>
    <w:rsid w:val="007A0A4D"/>
    <w:rsid w:val="007A627F"/>
    <w:rsid w:val="007A7F20"/>
    <w:rsid w:val="007B2417"/>
    <w:rsid w:val="007B5434"/>
    <w:rsid w:val="007F491E"/>
    <w:rsid w:val="00805CE3"/>
    <w:rsid w:val="00834631"/>
    <w:rsid w:val="00854795"/>
    <w:rsid w:val="00863126"/>
    <w:rsid w:val="00873B20"/>
    <w:rsid w:val="008A261E"/>
    <w:rsid w:val="008C074D"/>
    <w:rsid w:val="008F2118"/>
    <w:rsid w:val="009078BD"/>
    <w:rsid w:val="009116AE"/>
    <w:rsid w:val="00911C5E"/>
    <w:rsid w:val="009437CD"/>
    <w:rsid w:val="00944F33"/>
    <w:rsid w:val="00956907"/>
    <w:rsid w:val="009737FE"/>
    <w:rsid w:val="00974A31"/>
    <w:rsid w:val="009B4B65"/>
    <w:rsid w:val="009D7581"/>
    <w:rsid w:val="00A13F66"/>
    <w:rsid w:val="00A32113"/>
    <w:rsid w:val="00A47261"/>
    <w:rsid w:val="00A52CB9"/>
    <w:rsid w:val="00A77623"/>
    <w:rsid w:val="00A85506"/>
    <w:rsid w:val="00AA25C6"/>
    <w:rsid w:val="00AA3D3A"/>
    <w:rsid w:val="00AC607B"/>
    <w:rsid w:val="00AC7CD3"/>
    <w:rsid w:val="00AE77D4"/>
    <w:rsid w:val="00AF26F3"/>
    <w:rsid w:val="00B13508"/>
    <w:rsid w:val="00BA1798"/>
    <w:rsid w:val="00BB7A4F"/>
    <w:rsid w:val="00BC07CB"/>
    <w:rsid w:val="00BD33A8"/>
    <w:rsid w:val="00BD7585"/>
    <w:rsid w:val="00BD7B1A"/>
    <w:rsid w:val="00BD7F5B"/>
    <w:rsid w:val="00BF351A"/>
    <w:rsid w:val="00BF6D74"/>
    <w:rsid w:val="00BF7095"/>
    <w:rsid w:val="00C14263"/>
    <w:rsid w:val="00C31409"/>
    <w:rsid w:val="00C344C6"/>
    <w:rsid w:val="00C61CC0"/>
    <w:rsid w:val="00C674F2"/>
    <w:rsid w:val="00C70D7A"/>
    <w:rsid w:val="00C940A7"/>
    <w:rsid w:val="00CC18D9"/>
    <w:rsid w:val="00CD186F"/>
    <w:rsid w:val="00CF41E9"/>
    <w:rsid w:val="00D01D70"/>
    <w:rsid w:val="00D12F0D"/>
    <w:rsid w:val="00D272AD"/>
    <w:rsid w:val="00D337A1"/>
    <w:rsid w:val="00D553B3"/>
    <w:rsid w:val="00D80C50"/>
    <w:rsid w:val="00D9032E"/>
    <w:rsid w:val="00D90433"/>
    <w:rsid w:val="00DB0908"/>
    <w:rsid w:val="00DB36E0"/>
    <w:rsid w:val="00DD144C"/>
    <w:rsid w:val="00DE1D8D"/>
    <w:rsid w:val="00E2640A"/>
    <w:rsid w:val="00E37C85"/>
    <w:rsid w:val="00E504F9"/>
    <w:rsid w:val="00E8200B"/>
    <w:rsid w:val="00E84CD9"/>
    <w:rsid w:val="00E851F1"/>
    <w:rsid w:val="00E92497"/>
    <w:rsid w:val="00EC1100"/>
    <w:rsid w:val="00EE3469"/>
    <w:rsid w:val="00F01D28"/>
    <w:rsid w:val="00F1531D"/>
    <w:rsid w:val="00F347BA"/>
    <w:rsid w:val="00F36052"/>
    <w:rsid w:val="00F4435B"/>
    <w:rsid w:val="00F50772"/>
    <w:rsid w:val="00F75B34"/>
    <w:rsid w:val="00F852BD"/>
    <w:rsid w:val="00FB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AE4F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A627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B797F"/>
    <w:rPr>
      <w:rFonts w:ascii="Times" w:eastAsia="Times" w:hAnsi="Times" w:cs="Times New Roman"/>
      <w:szCs w:val="20"/>
      <w:lang w:eastAsia="fr-CA"/>
    </w:rPr>
  </w:style>
  <w:style w:type="character" w:customStyle="1" w:styleId="FootnoteTextChar">
    <w:name w:val="Footnote Text Char"/>
    <w:basedOn w:val="DefaultParagraphFont"/>
    <w:link w:val="FootnoteText"/>
    <w:semiHidden/>
    <w:rsid w:val="005B797F"/>
    <w:rPr>
      <w:rFonts w:ascii="Times" w:eastAsia="Times" w:hAnsi="Times" w:cs="Times New Roman"/>
      <w:szCs w:val="20"/>
      <w:lang w:eastAsia="fr-CA"/>
    </w:rPr>
  </w:style>
  <w:style w:type="paragraph" w:styleId="ListParagraph">
    <w:name w:val="List Paragraph"/>
    <w:basedOn w:val="Normal"/>
    <w:uiPriority w:val="34"/>
    <w:qFormat/>
    <w:rsid w:val="007A7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F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F20"/>
  </w:style>
  <w:style w:type="paragraph" w:styleId="Footer">
    <w:name w:val="footer"/>
    <w:basedOn w:val="Normal"/>
    <w:link w:val="FooterChar"/>
    <w:uiPriority w:val="99"/>
    <w:unhideWhenUsed/>
    <w:rsid w:val="007A7F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F20"/>
  </w:style>
  <w:style w:type="character" w:styleId="Hyperlink">
    <w:name w:val="Hyperlink"/>
    <w:basedOn w:val="DefaultParagraphFont"/>
    <w:uiPriority w:val="99"/>
    <w:unhideWhenUsed/>
    <w:rsid w:val="00244C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5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D186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A627F"/>
    <w:rPr>
      <w:rFonts w:ascii="Times New Roman" w:eastAsia="Times New Roman" w:hAnsi="Times New Roman" w:cs="Times New Roman"/>
      <w:b/>
      <w:bCs/>
      <w:sz w:val="27"/>
      <w:szCs w:val="27"/>
      <w:lang w:val="fr-CA" w:eastAsia="fr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52C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C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C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C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CB9"/>
    <w:rPr>
      <w:b/>
      <w:bCs/>
      <w:sz w:val="20"/>
      <w:szCs w:val="20"/>
    </w:rPr>
  </w:style>
  <w:style w:type="paragraph" w:customStyle="1" w:styleId="p1">
    <w:name w:val="p1"/>
    <w:basedOn w:val="Normal"/>
    <w:rsid w:val="001F144A"/>
    <w:rPr>
      <w:rFonts w:ascii="Helvetica" w:hAnsi="Helvetica" w:cs="Times New Roman"/>
      <w:sz w:val="14"/>
      <w:szCs w:val="14"/>
      <w:lang w:val="en-US"/>
    </w:rPr>
  </w:style>
  <w:style w:type="character" w:customStyle="1" w:styleId="s1">
    <w:name w:val="s1"/>
    <w:basedOn w:val="DefaultParagraphFont"/>
    <w:rsid w:val="001F144A"/>
    <w:rPr>
      <w:rFonts w:ascii="Helvetica" w:hAnsi="Helvetica" w:hint="default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1248</Words>
  <Characters>7119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Brook</dc:creator>
  <cp:lastModifiedBy>Aishah Cholmondeley</cp:lastModifiedBy>
  <cp:revision>87</cp:revision>
  <dcterms:created xsi:type="dcterms:W3CDTF">2017-10-07T14:22:00Z</dcterms:created>
  <dcterms:modified xsi:type="dcterms:W3CDTF">2017-12-08T16:10:00Z</dcterms:modified>
</cp:coreProperties>
</file>